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63776" w14:textId="20529CFA" w:rsidR="00650A85" w:rsidRDefault="00650A85" w:rsidP="00650A85">
      <w:pPr>
        <w:rPr>
          <w:rFonts w:ascii="Arial" w:eastAsia="Times New Roman" w:hAnsi="Arial" w:cs="Arial"/>
          <w:i/>
          <w:iCs/>
          <w:color w:val="403F42"/>
          <w:sz w:val="24"/>
          <w:szCs w:val="24"/>
        </w:rPr>
      </w:pPr>
      <w:r>
        <w:rPr>
          <w:rFonts w:ascii="Arial" w:eastAsia="Times New Roman" w:hAnsi="Arial" w:cs="Arial"/>
          <w:i/>
          <w:iCs/>
          <w:noProof/>
          <w:color w:val="403F42"/>
          <w:sz w:val="24"/>
          <w:szCs w:val="24"/>
        </w:rPr>
        <w:drawing>
          <wp:inline distT="0" distB="0" distL="0" distR="0" wp14:anchorId="1C5CE090" wp14:editId="368F2898">
            <wp:extent cx="3791326" cy="3142938"/>
            <wp:effectExtent l="0" t="0" r="0" b="635"/>
            <wp:docPr id="1" name="Picture 1" descr="A picture containing tex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ndy Listen with the Ear of Your Hear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26359" cy="3171980"/>
                    </a:xfrm>
                    <a:prstGeom prst="rect">
                      <a:avLst/>
                    </a:prstGeom>
                  </pic:spPr>
                </pic:pic>
              </a:graphicData>
            </a:graphic>
          </wp:inline>
        </w:drawing>
      </w:r>
    </w:p>
    <w:p w14:paraId="4F8402AE" w14:textId="77777777" w:rsidR="00650A85" w:rsidRDefault="00650A85" w:rsidP="00650A85">
      <w:pPr>
        <w:rPr>
          <w:rFonts w:ascii="Arial" w:eastAsia="Times New Roman" w:hAnsi="Arial" w:cs="Arial"/>
          <w:i/>
          <w:iCs/>
          <w:color w:val="403F42"/>
          <w:sz w:val="24"/>
          <w:szCs w:val="24"/>
        </w:rPr>
      </w:pPr>
    </w:p>
    <w:p w14:paraId="779246C4" w14:textId="3AEA747F" w:rsidR="00650A85" w:rsidRPr="00650A85" w:rsidRDefault="00650A85" w:rsidP="00650A85">
      <w:pPr>
        <w:rPr>
          <w:rFonts w:ascii="Arial" w:eastAsia="Times New Roman" w:hAnsi="Arial" w:cs="Arial"/>
          <w:color w:val="403F42"/>
          <w:sz w:val="24"/>
          <w:szCs w:val="24"/>
        </w:rPr>
      </w:pPr>
      <w:r w:rsidRPr="00650A85">
        <w:rPr>
          <w:rFonts w:ascii="Arial" w:eastAsia="Times New Roman" w:hAnsi="Arial" w:cs="Arial"/>
          <w:i/>
          <w:iCs/>
          <w:color w:val="403F42"/>
          <w:sz w:val="24"/>
          <w:szCs w:val="24"/>
        </w:rPr>
        <w:t>"Namaste.</w:t>
      </w:r>
    </w:p>
    <w:p w14:paraId="41B1CF6E" w14:textId="77777777" w:rsidR="00650A85" w:rsidRPr="00650A85" w:rsidRDefault="00650A85" w:rsidP="00650A85">
      <w:pPr>
        <w:rPr>
          <w:rFonts w:ascii="Arial" w:eastAsia="Times New Roman" w:hAnsi="Arial" w:cs="Arial"/>
          <w:color w:val="403F42"/>
          <w:sz w:val="24"/>
          <w:szCs w:val="24"/>
        </w:rPr>
      </w:pPr>
      <w:r w:rsidRPr="00650A85">
        <w:rPr>
          <w:rFonts w:ascii="Arial" w:eastAsia="Times New Roman" w:hAnsi="Arial" w:cs="Arial"/>
          <w:i/>
          <w:iCs/>
          <w:color w:val="403F42"/>
          <w:sz w:val="24"/>
          <w:szCs w:val="24"/>
        </w:rPr>
        <w:t> I honor the place in you where the entire Universe resides. </w:t>
      </w:r>
    </w:p>
    <w:p w14:paraId="5D6F7D1C" w14:textId="77777777" w:rsidR="00650A85" w:rsidRPr="00650A85" w:rsidRDefault="00650A85" w:rsidP="00650A85">
      <w:pPr>
        <w:rPr>
          <w:rFonts w:ascii="Arial" w:eastAsia="Times New Roman" w:hAnsi="Arial" w:cs="Arial"/>
          <w:color w:val="403F42"/>
          <w:sz w:val="24"/>
          <w:szCs w:val="24"/>
        </w:rPr>
      </w:pPr>
      <w:r w:rsidRPr="00650A85">
        <w:rPr>
          <w:rFonts w:ascii="Arial" w:eastAsia="Times New Roman" w:hAnsi="Arial" w:cs="Arial"/>
          <w:i/>
          <w:iCs/>
          <w:color w:val="403F42"/>
          <w:sz w:val="24"/>
          <w:szCs w:val="24"/>
        </w:rPr>
        <w:t>A place of light, of love, of truth, of peace, of wisdom. </w:t>
      </w:r>
    </w:p>
    <w:p w14:paraId="191F8652" w14:textId="77777777" w:rsidR="00650A85" w:rsidRPr="00650A85" w:rsidRDefault="00650A85" w:rsidP="00650A85">
      <w:pPr>
        <w:rPr>
          <w:rFonts w:ascii="Arial" w:eastAsia="Times New Roman" w:hAnsi="Arial" w:cs="Arial"/>
          <w:color w:val="403F42"/>
          <w:sz w:val="24"/>
          <w:szCs w:val="24"/>
        </w:rPr>
      </w:pPr>
      <w:r w:rsidRPr="00650A85">
        <w:rPr>
          <w:rFonts w:ascii="Arial" w:eastAsia="Times New Roman" w:hAnsi="Arial" w:cs="Arial"/>
          <w:i/>
          <w:iCs/>
          <w:color w:val="403F42"/>
          <w:sz w:val="24"/>
          <w:szCs w:val="24"/>
        </w:rPr>
        <w:t xml:space="preserve">I honor the place in you </w:t>
      </w:r>
      <w:proofErr w:type="spellStart"/>
      <w:r w:rsidRPr="00650A85">
        <w:rPr>
          <w:rFonts w:ascii="Arial" w:eastAsia="Times New Roman" w:hAnsi="Arial" w:cs="Arial"/>
          <w:i/>
          <w:iCs/>
          <w:color w:val="403F42"/>
          <w:sz w:val="24"/>
          <w:szCs w:val="24"/>
        </w:rPr>
        <w:t>where</w:t>
      </w:r>
      <w:proofErr w:type="spellEnd"/>
      <w:r w:rsidRPr="00650A85">
        <w:rPr>
          <w:rFonts w:ascii="Arial" w:eastAsia="Times New Roman" w:hAnsi="Arial" w:cs="Arial"/>
          <w:i/>
          <w:iCs/>
          <w:color w:val="403F42"/>
          <w:sz w:val="24"/>
          <w:szCs w:val="24"/>
        </w:rPr>
        <w:t xml:space="preserve"> when you are in that place </w:t>
      </w:r>
    </w:p>
    <w:p w14:paraId="26B12FF9" w14:textId="6B45A514" w:rsidR="00650A85" w:rsidRPr="00650A85" w:rsidRDefault="00650A85" w:rsidP="00650A85">
      <w:pPr>
        <w:rPr>
          <w:rFonts w:ascii="Arial" w:eastAsia="Times New Roman" w:hAnsi="Arial" w:cs="Arial"/>
          <w:color w:val="403F42"/>
          <w:sz w:val="24"/>
          <w:szCs w:val="24"/>
        </w:rPr>
      </w:pPr>
      <w:r w:rsidRPr="00650A85">
        <w:rPr>
          <w:rFonts w:ascii="Arial" w:eastAsia="Times New Roman" w:hAnsi="Arial" w:cs="Arial"/>
          <w:i/>
          <w:iCs/>
          <w:color w:val="403F42"/>
          <w:sz w:val="24"/>
          <w:szCs w:val="24"/>
        </w:rPr>
        <w:t>and I am in that place there is only One of us." </w:t>
      </w:r>
    </w:p>
    <w:p w14:paraId="768A3B7F" w14:textId="77777777" w:rsidR="00650A85" w:rsidRPr="00650A85" w:rsidRDefault="00650A85" w:rsidP="00650A85">
      <w:pPr>
        <w:rPr>
          <w:rFonts w:ascii="Arial" w:eastAsia="Times New Roman" w:hAnsi="Arial" w:cs="Arial"/>
          <w:color w:val="403F42"/>
          <w:sz w:val="18"/>
          <w:szCs w:val="18"/>
        </w:rPr>
      </w:pPr>
      <w:r w:rsidRPr="00650A85">
        <w:rPr>
          <w:rFonts w:ascii="Arial" w:eastAsia="Times New Roman" w:hAnsi="Arial" w:cs="Arial"/>
          <w:i/>
          <w:iCs/>
          <w:color w:val="403F42"/>
          <w:sz w:val="18"/>
          <w:szCs w:val="18"/>
        </w:rPr>
        <w:t>Mahatma Gandhi</w:t>
      </w:r>
    </w:p>
    <w:p w14:paraId="30196163" w14:textId="77777777" w:rsidR="00650A85" w:rsidRPr="00650A85" w:rsidRDefault="00650A85" w:rsidP="00650A85">
      <w:pPr>
        <w:rPr>
          <w:rFonts w:ascii="Arial" w:eastAsia="Times New Roman" w:hAnsi="Arial" w:cs="Arial"/>
          <w:color w:val="403F42"/>
          <w:sz w:val="24"/>
          <w:szCs w:val="24"/>
        </w:rPr>
      </w:pPr>
    </w:p>
    <w:p w14:paraId="58B9DC52" w14:textId="77777777" w:rsidR="00650A85" w:rsidRPr="00650A85" w:rsidRDefault="00650A85" w:rsidP="00650A85">
      <w:pPr>
        <w:jc w:val="left"/>
        <w:rPr>
          <w:rFonts w:ascii="Arial" w:eastAsia="Times New Roman" w:hAnsi="Arial" w:cs="Arial"/>
          <w:color w:val="403F42"/>
          <w:sz w:val="24"/>
          <w:szCs w:val="24"/>
        </w:rPr>
      </w:pPr>
    </w:p>
    <w:p w14:paraId="6D4608F5" w14:textId="77777777" w:rsidR="00650A85" w:rsidRPr="00650A85" w:rsidRDefault="00650A85" w:rsidP="00650A85">
      <w:pPr>
        <w:jc w:val="both"/>
        <w:rPr>
          <w:rFonts w:ascii="Arial" w:eastAsia="Times New Roman" w:hAnsi="Arial" w:cs="Arial"/>
          <w:color w:val="403F42"/>
          <w:sz w:val="24"/>
          <w:szCs w:val="24"/>
        </w:rPr>
      </w:pPr>
      <w:r w:rsidRPr="00650A85">
        <w:rPr>
          <w:rFonts w:ascii="Arial" w:eastAsia="Times New Roman" w:hAnsi="Arial" w:cs="Arial"/>
          <w:color w:val="403F42"/>
          <w:sz w:val="24"/>
          <w:szCs w:val="24"/>
        </w:rPr>
        <w:t>From our author, Kay Lindahl:</w:t>
      </w:r>
    </w:p>
    <w:p w14:paraId="32D290AC" w14:textId="77777777" w:rsidR="00650A85" w:rsidRPr="00650A85" w:rsidRDefault="00650A85" w:rsidP="00650A85">
      <w:pPr>
        <w:jc w:val="both"/>
        <w:rPr>
          <w:rFonts w:ascii="Arial" w:eastAsia="Times New Roman" w:hAnsi="Arial" w:cs="Arial"/>
          <w:color w:val="403F42"/>
          <w:sz w:val="24"/>
          <w:szCs w:val="24"/>
        </w:rPr>
      </w:pPr>
    </w:p>
    <w:p w14:paraId="5304DF17" w14:textId="77777777" w:rsidR="00650A85" w:rsidRPr="00650A85" w:rsidRDefault="00650A85" w:rsidP="00650A85">
      <w:pPr>
        <w:jc w:val="both"/>
        <w:rPr>
          <w:rFonts w:ascii="Arial" w:eastAsia="Times New Roman" w:hAnsi="Arial" w:cs="Arial"/>
          <w:color w:val="403F42"/>
          <w:sz w:val="24"/>
          <w:szCs w:val="24"/>
        </w:rPr>
      </w:pPr>
      <w:r w:rsidRPr="00650A85">
        <w:rPr>
          <w:rFonts w:ascii="Arial" w:eastAsia="Times New Roman" w:hAnsi="Arial" w:cs="Arial"/>
          <w:color w:val="403F42"/>
          <w:sz w:val="24"/>
          <w:szCs w:val="24"/>
        </w:rPr>
        <w:t xml:space="preserve">It is such a blessing to know that the Interfaith Peace Center is using my books for your monthly gathering in May.  My message is that really listening to one another is one of the greatest gifts we </w:t>
      </w:r>
      <w:proofErr w:type="gramStart"/>
      <w:r w:rsidRPr="00650A85">
        <w:rPr>
          <w:rFonts w:ascii="Arial" w:eastAsia="Times New Roman" w:hAnsi="Arial" w:cs="Arial"/>
          <w:color w:val="403F42"/>
          <w:sz w:val="24"/>
          <w:szCs w:val="24"/>
        </w:rPr>
        <w:t>have to</w:t>
      </w:r>
      <w:proofErr w:type="gramEnd"/>
      <w:r w:rsidRPr="00650A85">
        <w:rPr>
          <w:rFonts w:ascii="Arial" w:eastAsia="Times New Roman" w:hAnsi="Arial" w:cs="Arial"/>
          <w:color w:val="403F42"/>
          <w:sz w:val="24"/>
          <w:szCs w:val="24"/>
        </w:rPr>
        <w:t xml:space="preserve"> give.  It requires our full attention.  It calls for a mindset of appreciation, curiosity, wonder for the other person. It is communicating from the heart. When we understand the art of listening we become aware that it is a key to communication in our global community. </w:t>
      </w:r>
    </w:p>
    <w:p w14:paraId="7CEF4F91" w14:textId="77777777" w:rsidR="00650A85" w:rsidRPr="00650A85" w:rsidRDefault="00650A85" w:rsidP="00650A85">
      <w:pPr>
        <w:jc w:val="both"/>
        <w:rPr>
          <w:rFonts w:ascii="Arial" w:eastAsia="Times New Roman" w:hAnsi="Arial" w:cs="Arial"/>
          <w:color w:val="403F42"/>
          <w:sz w:val="24"/>
          <w:szCs w:val="24"/>
        </w:rPr>
      </w:pPr>
      <w:r w:rsidRPr="00650A85">
        <w:rPr>
          <w:rFonts w:ascii="Arial" w:eastAsia="Times New Roman" w:hAnsi="Arial" w:cs="Arial"/>
          <w:color w:val="403F42"/>
          <w:sz w:val="24"/>
          <w:szCs w:val="24"/>
        </w:rPr>
        <w:br/>
      </w:r>
    </w:p>
    <w:p w14:paraId="03CC6231" w14:textId="77777777" w:rsidR="00650A85" w:rsidRPr="00650A85" w:rsidRDefault="00650A85" w:rsidP="00650A85">
      <w:pPr>
        <w:jc w:val="both"/>
        <w:rPr>
          <w:rFonts w:ascii="Arial" w:eastAsia="Times New Roman" w:hAnsi="Arial" w:cs="Arial"/>
          <w:color w:val="403F42"/>
          <w:sz w:val="24"/>
          <w:szCs w:val="24"/>
        </w:rPr>
      </w:pPr>
      <w:r w:rsidRPr="00650A85">
        <w:rPr>
          <w:rFonts w:ascii="Arial" w:eastAsia="Times New Roman" w:hAnsi="Arial" w:cs="Arial"/>
          <w:color w:val="403F42"/>
          <w:sz w:val="24"/>
          <w:szCs w:val="24"/>
        </w:rPr>
        <w:t>I am a collector of quotes.  Here are three for further reflection.</w:t>
      </w:r>
    </w:p>
    <w:p w14:paraId="52DFB6A9" w14:textId="77777777" w:rsidR="00650A85" w:rsidRPr="00650A85" w:rsidRDefault="00650A85" w:rsidP="00650A85">
      <w:pPr>
        <w:jc w:val="left"/>
        <w:rPr>
          <w:rFonts w:ascii="Arial" w:eastAsia="Times New Roman" w:hAnsi="Arial" w:cs="Arial"/>
          <w:color w:val="403F42"/>
          <w:sz w:val="24"/>
          <w:szCs w:val="24"/>
        </w:rPr>
      </w:pPr>
      <w:r w:rsidRPr="00650A85">
        <w:rPr>
          <w:rFonts w:ascii="Arial" w:eastAsia="Times New Roman" w:hAnsi="Arial" w:cs="Arial"/>
          <w:color w:val="403F42"/>
          <w:sz w:val="24"/>
          <w:szCs w:val="24"/>
        </w:rPr>
        <w:t> </w:t>
      </w:r>
    </w:p>
    <w:p w14:paraId="6B6F4875" w14:textId="77777777" w:rsidR="00650A85" w:rsidRPr="00650A85" w:rsidRDefault="00650A85" w:rsidP="00650A85">
      <w:pPr>
        <w:jc w:val="left"/>
        <w:rPr>
          <w:rFonts w:ascii="Arial" w:eastAsia="Times New Roman" w:hAnsi="Arial" w:cs="Arial"/>
          <w:color w:val="403F42"/>
          <w:sz w:val="24"/>
          <w:szCs w:val="24"/>
        </w:rPr>
      </w:pPr>
      <w:r w:rsidRPr="00650A85">
        <w:rPr>
          <w:rFonts w:ascii="Arial" w:eastAsia="Times New Roman" w:hAnsi="Arial" w:cs="Arial"/>
          <w:color w:val="403F42"/>
          <w:sz w:val="24"/>
          <w:szCs w:val="24"/>
        </w:rPr>
        <w:t>Blessings,</w:t>
      </w:r>
    </w:p>
    <w:p w14:paraId="273BB341" w14:textId="77777777" w:rsidR="00650A85" w:rsidRPr="00650A85" w:rsidRDefault="00650A85" w:rsidP="00650A85">
      <w:pPr>
        <w:jc w:val="left"/>
        <w:rPr>
          <w:rFonts w:ascii="Arial" w:eastAsia="Times New Roman" w:hAnsi="Arial" w:cs="Arial"/>
          <w:color w:val="403F42"/>
          <w:sz w:val="24"/>
          <w:szCs w:val="24"/>
        </w:rPr>
      </w:pPr>
      <w:r w:rsidRPr="00650A85">
        <w:rPr>
          <w:rFonts w:ascii="Arial" w:eastAsia="Times New Roman" w:hAnsi="Arial" w:cs="Arial"/>
          <w:color w:val="403F42"/>
          <w:sz w:val="24"/>
          <w:szCs w:val="24"/>
        </w:rPr>
        <w:t>Kay</w:t>
      </w:r>
    </w:p>
    <w:p w14:paraId="38589D1B" w14:textId="77777777" w:rsidR="00650A85" w:rsidRPr="00650A85" w:rsidRDefault="00650A85" w:rsidP="00650A85">
      <w:pPr>
        <w:jc w:val="left"/>
        <w:rPr>
          <w:rFonts w:ascii="Arial" w:eastAsia="Times New Roman" w:hAnsi="Arial" w:cs="Arial"/>
          <w:color w:val="403F42"/>
          <w:sz w:val="24"/>
          <w:szCs w:val="24"/>
        </w:rPr>
      </w:pPr>
    </w:p>
    <w:p w14:paraId="3A8FDC24" w14:textId="4064C1DE" w:rsidR="00650A85" w:rsidRPr="00650A85" w:rsidRDefault="00650A85" w:rsidP="00650A85">
      <w:pPr>
        <w:jc w:val="left"/>
        <w:rPr>
          <w:rFonts w:ascii="Arial" w:eastAsia="Times New Roman" w:hAnsi="Arial" w:cs="Arial"/>
          <w:color w:val="403F42"/>
          <w:sz w:val="24"/>
          <w:szCs w:val="24"/>
        </w:rPr>
      </w:pPr>
      <w:r w:rsidRPr="00650A85">
        <w:rPr>
          <w:rFonts w:ascii="Arial" w:eastAsia="Times New Roman" w:hAnsi="Arial" w:cs="Arial"/>
          <w:color w:val="403F42"/>
          <w:sz w:val="24"/>
          <w:szCs w:val="24"/>
        </w:rPr>
        <w:t>Here is one of the quotes sent to us by Kay. We will share the others in the next few weeks!</w:t>
      </w:r>
    </w:p>
    <w:p w14:paraId="3BFD27EC" w14:textId="77777777" w:rsidR="00650A85" w:rsidRPr="00650A85" w:rsidRDefault="00650A85" w:rsidP="00650A85">
      <w:pPr>
        <w:jc w:val="left"/>
        <w:rPr>
          <w:rFonts w:ascii="Arial" w:eastAsia="Times New Roman" w:hAnsi="Arial" w:cs="Arial"/>
          <w:color w:val="403F42"/>
          <w:sz w:val="24"/>
          <w:szCs w:val="24"/>
        </w:rPr>
      </w:pPr>
    </w:p>
    <w:p w14:paraId="791F18EE" w14:textId="77777777" w:rsidR="00650A85" w:rsidRDefault="00650A85" w:rsidP="00650A85">
      <w:pPr>
        <w:rPr>
          <w:rFonts w:ascii="Arial" w:eastAsia="Times New Roman" w:hAnsi="Arial" w:cs="Arial"/>
          <w:color w:val="403F42"/>
          <w:sz w:val="24"/>
          <w:szCs w:val="24"/>
        </w:rPr>
      </w:pPr>
    </w:p>
    <w:p w14:paraId="294C1B70" w14:textId="77777777" w:rsidR="00650A85" w:rsidRDefault="00650A85" w:rsidP="00650A85">
      <w:pPr>
        <w:rPr>
          <w:rFonts w:ascii="Arial" w:eastAsia="Times New Roman" w:hAnsi="Arial" w:cs="Arial"/>
          <w:color w:val="403F42"/>
          <w:sz w:val="24"/>
          <w:szCs w:val="24"/>
        </w:rPr>
      </w:pPr>
    </w:p>
    <w:p w14:paraId="19C9DA70" w14:textId="77777777" w:rsidR="00650A85" w:rsidRDefault="00650A85" w:rsidP="00650A85">
      <w:pPr>
        <w:rPr>
          <w:rFonts w:ascii="Arial" w:eastAsia="Times New Roman" w:hAnsi="Arial" w:cs="Arial"/>
          <w:color w:val="403F42"/>
          <w:sz w:val="24"/>
          <w:szCs w:val="24"/>
        </w:rPr>
      </w:pPr>
    </w:p>
    <w:p w14:paraId="4193A7F0" w14:textId="77777777" w:rsidR="00650A85" w:rsidRDefault="00650A85" w:rsidP="00650A85">
      <w:pPr>
        <w:rPr>
          <w:rFonts w:ascii="Arial" w:eastAsia="Times New Roman" w:hAnsi="Arial" w:cs="Arial"/>
          <w:color w:val="403F42"/>
          <w:sz w:val="24"/>
          <w:szCs w:val="24"/>
        </w:rPr>
      </w:pPr>
    </w:p>
    <w:p w14:paraId="5239F387" w14:textId="77777777" w:rsidR="00650A85" w:rsidRDefault="00650A85" w:rsidP="00650A85">
      <w:pPr>
        <w:rPr>
          <w:rFonts w:ascii="Arial" w:eastAsia="Times New Roman" w:hAnsi="Arial" w:cs="Arial"/>
          <w:color w:val="403F42"/>
          <w:sz w:val="24"/>
          <w:szCs w:val="24"/>
        </w:rPr>
      </w:pPr>
    </w:p>
    <w:p w14:paraId="02799124" w14:textId="77777777" w:rsidR="00650A85" w:rsidRDefault="00650A85" w:rsidP="00650A85">
      <w:pPr>
        <w:rPr>
          <w:rFonts w:ascii="Arial" w:eastAsia="Times New Roman" w:hAnsi="Arial" w:cs="Arial"/>
          <w:color w:val="403F42"/>
          <w:sz w:val="24"/>
          <w:szCs w:val="24"/>
        </w:rPr>
      </w:pPr>
    </w:p>
    <w:p w14:paraId="02291A3A" w14:textId="77777777" w:rsidR="00650A85" w:rsidRDefault="00650A85" w:rsidP="00650A85">
      <w:pPr>
        <w:rPr>
          <w:rFonts w:ascii="Arial" w:eastAsia="Times New Roman" w:hAnsi="Arial" w:cs="Arial"/>
          <w:color w:val="403F42"/>
          <w:sz w:val="24"/>
          <w:szCs w:val="24"/>
        </w:rPr>
      </w:pPr>
    </w:p>
    <w:p w14:paraId="10BFFCD6" w14:textId="77777777" w:rsidR="00650A85" w:rsidRDefault="00650A85" w:rsidP="00650A85">
      <w:pPr>
        <w:rPr>
          <w:rFonts w:ascii="Arial" w:eastAsia="Times New Roman" w:hAnsi="Arial" w:cs="Arial"/>
          <w:color w:val="403F42"/>
          <w:sz w:val="24"/>
          <w:szCs w:val="24"/>
        </w:rPr>
      </w:pPr>
    </w:p>
    <w:p w14:paraId="0A27B5B9" w14:textId="77777777" w:rsidR="008C7057" w:rsidRDefault="008C7057" w:rsidP="00650A85">
      <w:pPr>
        <w:rPr>
          <w:rFonts w:ascii="Arial" w:eastAsia="Times New Roman" w:hAnsi="Arial" w:cs="Arial"/>
          <w:color w:val="403F42"/>
          <w:sz w:val="32"/>
          <w:szCs w:val="32"/>
        </w:rPr>
      </w:pPr>
    </w:p>
    <w:p w14:paraId="4E673BD7" w14:textId="77777777" w:rsidR="008C7057" w:rsidRDefault="008C7057" w:rsidP="00650A85">
      <w:pPr>
        <w:rPr>
          <w:rFonts w:ascii="Arial" w:eastAsia="Times New Roman" w:hAnsi="Arial" w:cs="Arial"/>
          <w:color w:val="403F42"/>
          <w:sz w:val="32"/>
          <w:szCs w:val="32"/>
        </w:rPr>
      </w:pPr>
    </w:p>
    <w:p w14:paraId="79F15036" w14:textId="3073328E" w:rsidR="00650A85" w:rsidRPr="00650A85" w:rsidRDefault="00650A85" w:rsidP="00650A85">
      <w:pPr>
        <w:rPr>
          <w:rFonts w:ascii="Arial" w:eastAsia="Times New Roman" w:hAnsi="Arial" w:cs="Arial"/>
          <w:color w:val="403F42"/>
          <w:sz w:val="32"/>
          <w:szCs w:val="32"/>
        </w:rPr>
      </w:pPr>
      <w:r w:rsidRPr="00650A85">
        <w:rPr>
          <w:rFonts w:ascii="Arial" w:eastAsia="Times New Roman" w:hAnsi="Arial" w:cs="Arial"/>
          <w:color w:val="403F42"/>
          <w:sz w:val="32"/>
          <w:szCs w:val="32"/>
        </w:rPr>
        <w:t xml:space="preserve">When Someone Deeply Listens </w:t>
      </w:r>
      <w:proofErr w:type="gramStart"/>
      <w:r w:rsidRPr="00650A85">
        <w:rPr>
          <w:rFonts w:ascii="Arial" w:eastAsia="Times New Roman" w:hAnsi="Arial" w:cs="Arial"/>
          <w:color w:val="403F42"/>
          <w:sz w:val="32"/>
          <w:szCs w:val="32"/>
        </w:rPr>
        <w:t>To</w:t>
      </w:r>
      <w:proofErr w:type="gramEnd"/>
      <w:r w:rsidRPr="00650A85">
        <w:rPr>
          <w:rFonts w:ascii="Arial" w:eastAsia="Times New Roman" w:hAnsi="Arial" w:cs="Arial"/>
          <w:color w:val="403F42"/>
          <w:sz w:val="32"/>
          <w:szCs w:val="32"/>
        </w:rPr>
        <w:t xml:space="preserve"> You</w:t>
      </w:r>
    </w:p>
    <w:p w14:paraId="399F32C2" w14:textId="77777777" w:rsidR="00650A85" w:rsidRPr="00650A85" w:rsidRDefault="00650A85" w:rsidP="00650A85">
      <w:pPr>
        <w:rPr>
          <w:rFonts w:ascii="Arial" w:eastAsia="Times New Roman" w:hAnsi="Arial" w:cs="Arial"/>
          <w:color w:val="403F42"/>
          <w:sz w:val="24"/>
          <w:szCs w:val="24"/>
        </w:rPr>
      </w:pPr>
      <w:r w:rsidRPr="00650A85">
        <w:rPr>
          <w:rFonts w:ascii="Arial" w:eastAsia="Times New Roman" w:hAnsi="Arial" w:cs="Arial"/>
          <w:color w:val="403F42"/>
          <w:sz w:val="24"/>
          <w:szCs w:val="24"/>
        </w:rPr>
        <w:t> </w:t>
      </w:r>
    </w:p>
    <w:p w14:paraId="2B6B2228" w14:textId="77777777" w:rsidR="00650A85" w:rsidRPr="00650A85" w:rsidRDefault="00650A85" w:rsidP="00650A85">
      <w:pPr>
        <w:rPr>
          <w:rFonts w:ascii="Arial" w:eastAsia="Times New Roman" w:hAnsi="Arial" w:cs="Arial"/>
          <w:color w:val="403F42"/>
        </w:rPr>
      </w:pPr>
      <w:r w:rsidRPr="00650A85">
        <w:rPr>
          <w:rFonts w:ascii="Arial" w:eastAsia="Times New Roman" w:hAnsi="Arial" w:cs="Arial"/>
          <w:color w:val="403F42"/>
        </w:rPr>
        <w:t>When someone deeply listens to you</w:t>
      </w:r>
      <w:r w:rsidRPr="00650A85">
        <w:rPr>
          <w:rFonts w:ascii="Arial" w:eastAsia="Times New Roman" w:hAnsi="Arial" w:cs="Arial"/>
          <w:color w:val="403F42"/>
        </w:rPr>
        <w:br/>
        <w:t>it is like holding out a dented cup</w:t>
      </w:r>
      <w:r w:rsidRPr="00650A85">
        <w:rPr>
          <w:rFonts w:ascii="Arial" w:eastAsia="Times New Roman" w:hAnsi="Arial" w:cs="Arial"/>
          <w:color w:val="403F42"/>
        </w:rPr>
        <w:br/>
        <w:t>you've had since childhood</w:t>
      </w:r>
      <w:r w:rsidRPr="00650A85">
        <w:rPr>
          <w:rFonts w:ascii="Arial" w:eastAsia="Times New Roman" w:hAnsi="Arial" w:cs="Arial"/>
          <w:color w:val="403F42"/>
        </w:rPr>
        <w:br/>
        <w:t>and watching it fill up with</w:t>
      </w:r>
      <w:r w:rsidRPr="00650A85">
        <w:rPr>
          <w:rFonts w:ascii="Arial" w:eastAsia="Times New Roman" w:hAnsi="Arial" w:cs="Arial"/>
          <w:color w:val="403F42"/>
        </w:rPr>
        <w:br/>
        <w:t>cold, fresh water.</w:t>
      </w:r>
      <w:r w:rsidRPr="00650A85">
        <w:rPr>
          <w:rFonts w:ascii="Arial" w:eastAsia="Times New Roman" w:hAnsi="Arial" w:cs="Arial"/>
          <w:color w:val="403F42"/>
        </w:rPr>
        <w:br/>
        <w:t>When it balances on top of the brim,</w:t>
      </w:r>
      <w:r w:rsidRPr="00650A85">
        <w:rPr>
          <w:rFonts w:ascii="Arial" w:eastAsia="Times New Roman" w:hAnsi="Arial" w:cs="Arial"/>
          <w:color w:val="403F42"/>
        </w:rPr>
        <w:br/>
        <w:t>you are understood.</w:t>
      </w:r>
      <w:r w:rsidRPr="00650A85">
        <w:rPr>
          <w:rFonts w:ascii="Arial" w:eastAsia="Times New Roman" w:hAnsi="Arial" w:cs="Arial"/>
          <w:color w:val="403F42"/>
        </w:rPr>
        <w:br/>
        <w:t>When it overflows and touches your skin,</w:t>
      </w:r>
      <w:r w:rsidRPr="00650A85">
        <w:rPr>
          <w:rFonts w:ascii="Arial" w:eastAsia="Times New Roman" w:hAnsi="Arial" w:cs="Arial"/>
          <w:color w:val="403F42"/>
        </w:rPr>
        <w:br/>
        <w:t>you are loved.</w:t>
      </w:r>
    </w:p>
    <w:p w14:paraId="0F4ADD24" w14:textId="77777777" w:rsidR="00D02552" w:rsidRDefault="00D02552" w:rsidP="00650A85">
      <w:pPr>
        <w:rPr>
          <w:rFonts w:ascii="Arial" w:eastAsia="Times New Roman" w:hAnsi="Arial" w:cs="Arial"/>
          <w:color w:val="403F42"/>
        </w:rPr>
      </w:pPr>
    </w:p>
    <w:p w14:paraId="480A1EAA" w14:textId="69DAF08A" w:rsidR="00650A85" w:rsidRPr="00650A85" w:rsidRDefault="00650A85" w:rsidP="00650A85">
      <w:pPr>
        <w:rPr>
          <w:rFonts w:ascii="Arial" w:eastAsia="Times New Roman" w:hAnsi="Arial" w:cs="Arial"/>
          <w:color w:val="403F42"/>
        </w:rPr>
      </w:pPr>
      <w:r w:rsidRPr="00650A85">
        <w:rPr>
          <w:rFonts w:ascii="Arial" w:eastAsia="Times New Roman" w:hAnsi="Arial" w:cs="Arial"/>
          <w:color w:val="403F42"/>
        </w:rPr>
        <w:t>When someone deeply listens to you</w:t>
      </w:r>
      <w:r w:rsidRPr="00650A85">
        <w:rPr>
          <w:rFonts w:ascii="Arial" w:eastAsia="Times New Roman" w:hAnsi="Arial" w:cs="Arial"/>
          <w:color w:val="403F42"/>
        </w:rPr>
        <w:br/>
        <w:t>the room where you stay</w:t>
      </w:r>
      <w:r w:rsidRPr="00650A85">
        <w:rPr>
          <w:rFonts w:ascii="Arial" w:eastAsia="Times New Roman" w:hAnsi="Arial" w:cs="Arial"/>
          <w:color w:val="403F42"/>
        </w:rPr>
        <w:br/>
        <w:t>starts a new life</w:t>
      </w:r>
      <w:r w:rsidRPr="00650A85">
        <w:rPr>
          <w:rFonts w:ascii="Arial" w:eastAsia="Times New Roman" w:hAnsi="Arial" w:cs="Arial"/>
          <w:color w:val="403F42"/>
        </w:rPr>
        <w:br/>
        <w:t>and the place where you wrote</w:t>
      </w:r>
      <w:r w:rsidRPr="00650A85">
        <w:rPr>
          <w:rFonts w:ascii="Arial" w:eastAsia="Times New Roman" w:hAnsi="Arial" w:cs="Arial"/>
          <w:color w:val="403F42"/>
        </w:rPr>
        <w:br/>
        <w:t>your first poem</w:t>
      </w:r>
      <w:r w:rsidRPr="00650A85">
        <w:rPr>
          <w:rFonts w:ascii="Arial" w:eastAsia="Times New Roman" w:hAnsi="Arial" w:cs="Arial"/>
          <w:color w:val="403F42"/>
        </w:rPr>
        <w:br/>
        <w:t>begins to glow in your mind's eye.</w:t>
      </w:r>
      <w:r w:rsidRPr="00650A85">
        <w:rPr>
          <w:rFonts w:ascii="Arial" w:eastAsia="Times New Roman" w:hAnsi="Arial" w:cs="Arial"/>
          <w:color w:val="403F42"/>
        </w:rPr>
        <w:br/>
        <w:t>It is as if gold has been discovered!</w:t>
      </w:r>
    </w:p>
    <w:p w14:paraId="4985FE25" w14:textId="77777777" w:rsidR="00D02552" w:rsidRDefault="00D02552" w:rsidP="00650A85">
      <w:pPr>
        <w:rPr>
          <w:rFonts w:ascii="Arial" w:eastAsia="Times New Roman" w:hAnsi="Arial" w:cs="Arial"/>
          <w:color w:val="403F42"/>
        </w:rPr>
      </w:pPr>
    </w:p>
    <w:p w14:paraId="47473A32" w14:textId="46125CFC" w:rsidR="00650A85" w:rsidRPr="00650A85" w:rsidRDefault="00650A85" w:rsidP="00650A85">
      <w:pPr>
        <w:rPr>
          <w:rFonts w:ascii="Arial" w:eastAsia="Times New Roman" w:hAnsi="Arial" w:cs="Arial"/>
          <w:color w:val="403F42"/>
        </w:rPr>
      </w:pPr>
      <w:r w:rsidRPr="00650A85">
        <w:rPr>
          <w:rFonts w:ascii="Arial" w:eastAsia="Times New Roman" w:hAnsi="Arial" w:cs="Arial"/>
          <w:color w:val="403F42"/>
        </w:rPr>
        <w:t>When someone deeply listens to you</w:t>
      </w:r>
      <w:r w:rsidRPr="00650A85">
        <w:rPr>
          <w:rFonts w:ascii="Arial" w:eastAsia="Times New Roman" w:hAnsi="Arial" w:cs="Arial"/>
          <w:color w:val="403F42"/>
        </w:rPr>
        <w:br/>
        <w:t>your bare</w:t>
      </w:r>
      <w:r w:rsidR="00756EE4">
        <w:rPr>
          <w:rFonts w:ascii="Arial" w:eastAsia="Times New Roman" w:hAnsi="Arial" w:cs="Arial"/>
          <w:color w:val="403F42"/>
        </w:rPr>
        <w:t xml:space="preserve"> </w:t>
      </w:r>
      <w:r w:rsidRPr="00650A85">
        <w:rPr>
          <w:rFonts w:ascii="Arial" w:eastAsia="Times New Roman" w:hAnsi="Arial" w:cs="Arial"/>
          <w:color w:val="403F42"/>
        </w:rPr>
        <w:t>feet are on the earth</w:t>
      </w:r>
      <w:r w:rsidRPr="00650A85">
        <w:rPr>
          <w:rFonts w:ascii="Arial" w:eastAsia="Times New Roman" w:hAnsi="Arial" w:cs="Arial"/>
          <w:color w:val="403F42"/>
        </w:rPr>
        <w:br/>
        <w:t>and a beloved land that seemed distant</w:t>
      </w:r>
      <w:r w:rsidRPr="00650A85">
        <w:rPr>
          <w:rFonts w:ascii="Arial" w:eastAsia="Times New Roman" w:hAnsi="Arial" w:cs="Arial"/>
          <w:color w:val="403F42"/>
        </w:rPr>
        <w:br/>
        <w:t>is now at home within you.</w:t>
      </w:r>
    </w:p>
    <w:p w14:paraId="12907339" w14:textId="77777777" w:rsidR="00650A85" w:rsidRPr="00650A85" w:rsidRDefault="00650A85" w:rsidP="00650A85">
      <w:pPr>
        <w:rPr>
          <w:rFonts w:ascii="Arial" w:eastAsia="Times New Roman" w:hAnsi="Arial" w:cs="Arial"/>
          <w:color w:val="403F42"/>
        </w:rPr>
      </w:pPr>
      <w:r w:rsidRPr="00650A85">
        <w:rPr>
          <w:rFonts w:ascii="Arial" w:eastAsia="Times New Roman" w:hAnsi="Arial" w:cs="Arial"/>
          <w:color w:val="403F42"/>
        </w:rPr>
        <w:t>- John Fox</w:t>
      </w:r>
    </w:p>
    <w:p w14:paraId="4AA10A21" w14:textId="77777777" w:rsidR="00650A85" w:rsidRPr="00650A85" w:rsidRDefault="00650A85" w:rsidP="00650A85">
      <w:pPr>
        <w:jc w:val="left"/>
        <w:rPr>
          <w:rFonts w:ascii="Arial" w:eastAsia="Times New Roman" w:hAnsi="Arial" w:cs="Arial"/>
          <w:color w:val="403F42"/>
        </w:rPr>
      </w:pPr>
    </w:p>
    <w:p w14:paraId="32549912" w14:textId="1F0E6536" w:rsidR="00807F8A" w:rsidRDefault="00807F8A"/>
    <w:p w14:paraId="064D9E90" w14:textId="6AC8BAE6" w:rsidR="00650A85" w:rsidRDefault="00650A85"/>
    <w:p w14:paraId="31B6F96D" w14:textId="538B856A" w:rsidR="00650A85" w:rsidRDefault="00650A85"/>
    <w:p w14:paraId="1F2D62BB" w14:textId="77777777" w:rsidR="00650A85" w:rsidRDefault="00650A85">
      <w:pPr>
        <w:rPr>
          <w:rFonts w:ascii="Arial" w:hAnsi="Arial" w:cs="Arial"/>
          <w:color w:val="403F42"/>
        </w:rPr>
      </w:pPr>
    </w:p>
    <w:p w14:paraId="2A8A23E7" w14:textId="4C11807E" w:rsidR="00650A85" w:rsidRDefault="00650A85" w:rsidP="00650A85">
      <w:pPr>
        <w:jc w:val="left"/>
        <w:rPr>
          <w:rFonts w:ascii="Arial" w:hAnsi="Arial" w:cs="Arial"/>
          <w:color w:val="403F42"/>
        </w:rPr>
      </w:pPr>
      <w:r>
        <w:rPr>
          <w:rFonts w:ascii="Arial" w:hAnsi="Arial" w:cs="Arial"/>
          <w:color w:val="403F42"/>
        </w:rPr>
        <w:t>As you read the quote, what themes, words, feelings, images touched you?</w:t>
      </w:r>
      <w:r>
        <w:rPr>
          <w:rFonts w:ascii="Arial" w:hAnsi="Arial" w:cs="Arial"/>
          <w:color w:val="403F42"/>
        </w:rPr>
        <w:br/>
      </w:r>
      <w:r>
        <w:rPr>
          <w:rFonts w:ascii="Arial" w:hAnsi="Arial" w:cs="Arial"/>
          <w:color w:val="403F42"/>
        </w:rPr>
        <w:br/>
        <w:t>What areas would you personally like to explore further?</w:t>
      </w:r>
      <w:r>
        <w:rPr>
          <w:rFonts w:ascii="Arial" w:hAnsi="Arial" w:cs="Arial"/>
          <w:color w:val="403F42"/>
        </w:rPr>
        <w:br/>
      </w:r>
      <w:r>
        <w:rPr>
          <w:rFonts w:ascii="Arial" w:hAnsi="Arial" w:cs="Arial"/>
          <w:color w:val="403F42"/>
        </w:rPr>
        <w:br/>
        <w:t>Have you had experiences where you felt deeply listened to?</w:t>
      </w:r>
      <w:r>
        <w:rPr>
          <w:rFonts w:ascii="Arial" w:hAnsi="Arial" w:cs="Arial"/>
          <w:color w:val="403F42"/>
        </w:rPr>
        <w:br/>
      </w:r>
      <w:r>
        <w:rPr>
          <w:rFonts w:ascii="Arial" w:hAnsi="Arial" w:cs="Arial"/>
          <w:color w:val="403F42"/>
        </w:rPr>
        <w:br/>
        <w:t>How did you feel?</w:t>
      </w:r>
      <w:r>
        <w:rPr>
          <w:rFonts w:ascii="Arial" w:hAnsi="Arial" w:cs="Arial"/>
          <w:color w:val="403F42"/>
        </w:rPr>
        <w:br/>
      </w:r>
      <w:r>
        <w:rPr>
          <w:rFonts w:ascii="Arial" w:hAnsi="Arial" w:cs="Arial"/>
          <w:color w:val="403F42"/>
        </w:rPr>
        <w:br/>
        <w:t>How might these kinds of practices help us build better bonds of relationship with others?</w:t>
      </w:r>
      <w:r>
        <w:rPr>
          <w:rFonts w:ascii="Arial" w:hAnsi="Arial" w:cs="Arial"/>
          <w:color w:val="403F42"/>
        </w:rPr>
        <w:br/>
      </w:r>
      <w:r>
        <w:rPr>
          <w:rFonts w:ascii="Arial" w:hAnsi="Arial" w:cs="Arial"/>
          <w:color w:val="403F42"/>
        </w:rPr>
        <w:br/>
        <w:t>How might these practices nurture a sense of community, better understanding of ourselves and others? </w:t>
      </w:r>
      <w:r>
        <w:rPr>
          <w:rFonts w:ascii="Arial" w:hAnsi="Arial" w:cs="Arial"/>
          <w:color w:val="403F42"/>
        </w:rPr>
        <w:br/>
      </w:r>
      <w:r>
        <w:rPr>
          <w:rFonts w:ascii="Arial" w:hAnsi="Arial" w:cs="Arial"/>
          <w:color w:val="403F42"/>
        </w:rPr>
        <w:br/>
        <w:t>How might they help us reconcile conflicts and differences?</w:t>
      </w:r>
    </w:p>
    <w:p w14:paraId="567B4C8C" w14:textId="53346A7A" w:rsidR="00650A85" w:rsidRDefault="00650A85" w:rsidP="00650A85">
      <w:pPr>
        <w:jc w:val="left"/>
        <w:rPr>
          <w:rFonts w:ascii="Arial" w:hAnsi="Arial" w:cs="Arial"/>
          <w:color w:val="403F42"/>
        </w:rPr>
      </w:pPr>
    </w:p>
    <w:p w14:paraId="1CE5BF70" w14:textId="34EDDB7E" w:rsidR="00650A85" w:rsidRDefault="00650A85" w:rsidP="00650A85">
      <w:pPr>
        <w:jc w:val="left"/>
        <w:rPr>
          <w:rFonts w:ascii="Arial" w:hAnsi="Arial" w:cs="Arial"/>
          <w:color w:val="403F42"/>
        </w:rPr>
      </w:pPr>
    </w:p>
    <w:p w14:paraId="240A4645" w14:textId="39368235" w:rsidR="00650A85" w:rsidRDefault="00650A85" w:rsidP="00650A85">
      <w:pPr>
        <w:jc w:val="left"/>
        <w:rPr>
          <w:rFonts w:ascii="Arial" w:hAnsi="Arial" w:cs="Arial"/>
          <w:color w:val="403F42"/>
        </w:rPr>
      </w:pPr>
    </w:p>
    <w:p w14:paraId="7B2E0D7B" w14:textId="30C82CE8" w:rsidR="00650A85" w:rsidRDefault="00650A85" w:rsidP="00650A85">
      <w:pPr>
        <w:jc w:val="left"/>
        <w:rPr>
          <w:rFonts w:ascii="Arial" w:hAnsi="Arial" w:cs="Arial"/>
          <w:color w:val="403F42"/>
        </w:rPr>
      </w:pPr>
    </w:p>
    <w:p w14:paraId="0A6F98A0" w14:textId="763EEB84" w:rsidR="00650A85" w:rsidRDefault="00650A85" w:rsidP="00650A85">
      <w:pPr>
        <w:jc w:val="left"/>
        <w:rPr>
          <w:rFonts w:ascii="Arial" w:hAnsi="Arial" w:cs="Arial"/>
          <w:color w:val="403F42"/>
        </w:rPr>
      </w:pPr>
    </w:p>
    <w:p w14:paraId="66DE2C66" w14:textId="745A3239" w:rsidR="00650A85" w:rsidRDefault="00650A85" w:rsidP="00650A85">
      <w:pPr>
        <w:jc w:val="left"/>
        <w:rPr>
          <w:rFonts w:ascii="Arial" w:hAnsi="Arial" w:cs="Arial"/>
          <w:color w:val="403F42"/>
        </w:rPr>
      </w:pPr>
    </w:p>
    <w:p w14:paraId="4345A77F" w14:textId="62379777" w:rsidR="00650A85" w:rsidRDefault="00650A85" w:rsidP="00650A85">
      <w:pPr>
        <w:jc w:val="left"/>
        <w:rPr>
          <w:rFonts w:ascii="Arial" w:hAnsi="Arial" w:cs="Arial"/>
          <w:color w:val="403F42"/>
        </w:rPr>
      </w:pPr>
    </w:p>
    <w:p w14:paraId="09BA9264" w14:textId="558EB7DB" w:rsidR="00650A85" w:rsidRDefault="00650A85" w:rsidP="00650A85">
      <w:pPr>
        <w:jc w:val="left"/>
        <w:rPr>
          <w:rFonts w:ascii="Arial" w:hAnsi="Arial" w:cs="Arial"/>
          <w:color w:val="403F42"/>
        </w:rPr>
      </w:pPr>
    </w:p>
    <w:p w14:paraId="5F3028DE" w14:textId="559CC475" w:rsidR="00650A85" w:rsidRDefault="00650A85" w:rsidP="00650A85">
      <w:pPr>
        <w:jc w:val="left"/>
        <w:rPr>
          <w:rFonts w:ascii="Arial" w:hAnsi="Arial" w:cs="Arial"/>
          <w:color w:val="403F42"/>
        </w:rPr>
      </w:pPr>
    </w:p>
    <w:p w14:paraId="7A29A759" w14:textId="2B060249" w:rsidR="00650A85" w:rsidRDefault="00650A85" w:rsidP="00650A85">
      <w:pPr>
        <w:jc w:val="left"/>
        <w:rPr>
          <w:rFonts w:ascii="Arial" w:hAnsi="Arial" w:cs="Arial"/>
          <w:color w:val="403F42"/>
        </w:rPr>
      </w:pPr>
    </w:p>
    <w:p w14:paraId="2092753A" w14:textId="2DA7E938" w:rsidR="00650A85" w:rsidRDefault="00650A85" w:rsidP="00650A85">
      <w:pPr>
        <w:jc w:val="left"/>
        <w:rPr>
          <w:rFonts w:ascii="Arial" w:hAnsi="Arial" w:cs="Arial"/>
          <w:color w:val="403F42"/>
        </w:rPr>
      </w:pPr>
    </w:p>
    <w:p w14:paraId="1DAAD732" w14:textId="3E0E6870" w:rsidR="00650A85" w:rsidRDefault="00650A85" w:rsidP="00650A85">
      <w:pPr>
        <w:jc w:val="left"/>
        <w:rPr>
          <w:rFonts w:ascii="Arial" w:hAnsi="Arial" w:cs="Arial"/>
          <w:color w:val="403F42"/>
        </w:rPr>
      </w:pPr>
    </w:p>
    <w:p w14:paraId="387D8D47" w14:textId="43A1A852" w:rsidR="00650A85" w:rsidRDefault="00650A85" w:rsidP="00650A85">
      <w:pPr>
        <w:jc w:val="left"/>
        <w:rPr>
          <w:rFonts w:ascii="Arial" w:hAnsi="Arial" w:cs="Arial"/>
          <w:color w:val="403F42"/>
        </w:rPr>
      </w:pPr>
    </w:p>
    <w:p w14:paraId="2BC32F3A" w14:textId="79F78AF3" w:rsidR="00650A85" w:rsidRDefault="00650A85" w:rsidP="00650A85">
      <w:pPr>
        <w:jc w:val="left"/>
        <w:rPr>
          <w:rFonts w:ascii="Arial" w:hAnsi="Arial" w:cs="Arial"/>
          <w:color w:val="403F42"/>
        </w:rPr>
      </w:pPr>
    </w:p>
    <w:p w14:paraId="69E44A48" w14:textId="77777777" w:rsidR="00650A85" w:rsidRPr="00650A85" w:rsidRDefault="00650A85" w:rsidP="00650A85">
      <w:pPr>
        <w:jc w:val="left"/>
        <w:rPr>
          <w:rFonts w:ascii="Arial" w:eastAsia="Times New Roman" w:hAnsi="Arial" w:cs="Arial"/>
          <w:color w:val="403F42"/>
          <w:sz w:val="32"/>
          <w:szCs w:val="32"/>
        </w:rPr>
      </w:pPr>
      <w:r w:rsidRPr="00650A85">
        <w:rPr>
          <w:rFonts w:ascii="Arial" w:eastAsia="Times New Roman" w:hAnsi="Arial" w:cs="Arial"/>
          <w:color w:val="403F42"/>
          <w:sz w:val="32"/>
          <w:szCs w:val="32"/>
        </w:rPr>
        <w:t>Practicing the Art of Sacred Listening</w:t>
      </w:r>
    </w:p>
    <w:p w14:paraId="7602A28A" w14:textId="77777777" w:rsidR="00650A85" w:rsidRPr="00650A85" w:rsidRDefault="00650A85" w:rsidP="00650A85">
      <w:pPr>
        <w:jc w:val="left"/>
        <w:rPr>
          <w:rFonts w:ascii="Arial" w:eastAsia="Times New Roman" w:hAnsi="Arial" w:cs="Arial"/>
          <w:color w:val="403F42"/>
          <w:sz w:val="32"/>
          <w:szCs w:val="32"/>
        </w:rPr>
      </w:pPr>
      <w:r w:rsidRPr="00650A85">
        <w:rPr>
          <w:rFonts w:ascii="Arial" w:eastAsia="Times New Roman" w:hAnsi="Arial" w:cs="Arial"/>
          <w:color w:val="403F42"/>
          <w:sz w:val="32"/>
          <w:szCs w:val="32"/>
        </w:rPr>
        <w:t>Reflection 1: Qualities of Deep Listening- Listening for Essence</w:t>
      </w:r>
    </w:p>
    <w:p w14:paraId="5E228809" w14:textId="77777777" w:rsidR="00650A85" w:rsidRPr="00650A85" w:rsidRDefault="00650A85" w:rsidP="00650A85">
      <w:pPr>
        <w:jc w:val="left"/>
        <w:rPr>
          <w:rFonts w:ascii="Arial" w:eastAsia="Times New Roman" w:hAnsi="Arial" w:cs="Arial"/>
          <w:color w:val="403F42"/>
          <w:sz w:val="32"/>
          <w:szCs w:val="32"/>
        </w:rPr>
      </w:pPr>
      <w:r w:rsidRPr="00650A85">
        <w:rPr>
          <w:rFonts w:ascii="Arial" w:eastAsia="Times New Roman" w:hAnsi="Arial" w:cs="Arial"/>
          <w:color w:val="403F42"/>
          <w:sz w:val="32"/>
          <w:szCs w:val="32"/>
        </w:rPr>
        <w:t> </w:t>
      </w:r>
    </w:p>
    <w:p w14:paraId="6DC99D81" w14:textId="77777777" w:rsidR="00650A85" w:rsidRPr="00650A85" w:rsidRDefault="00650A85" w:rsidP="00650A85">
      <w:pPr>
        <w:jc w:val="both"/>
        <w:rPr>
          <w:rFonts w:ascii="Arial" w:eastAsia="Times New Roman" w:hAnsi="Arial" w:cs="Arial"/>
          <w:color w:val="403F42"/>
          <w:sz w:val="24"/>
          <w:szCs w:val="24"/>
        </w:rPr>
      </w:pPr>
      <w:r w:rsidRPr="00650A85">
        <w:rPr>
          <w:rFonts w:ascii="Arial" w:eastAsia="Times New Roman" w:hAnsi="Arial" w:cs="Arial"/>
          <w:color w:val="403F42"/>
          <w:sz w:val="24"/>
          <w:szCs w:val="24"/>
        </w:rPr>
        <w:t>"Perhaps the most precious and powerful gift we can give another person is to really listen to them, to listen with quiet, fascinated attention, with our whole being fully present.</w:t>
      </w:r>
    </w:p>
    <w:p w14:paraId="6AAC4EB4" w14:textId="77777777" w:rsidR="00650A85" w:rsidRPr="00650A85" w:rsidRDefault="00650A85" w:rsidP="00650A85">
      <w:pPr>
        <w:jc w:val="both"/>
        <w:rPr>
          <w:rFonts w:ascii="Arial" w:eastAsia="Times New Roman" w:hAnsi="Arial" w:cs="Arial"/>
          <w:color w:val="403F42"/>
          <w:sz w:val="24"/>
          <w:szCs w:val="24"/>
        </w:rPr>
      </w:pPr>
      <w:r w:rsidRPr="00650A85">
        <w:rPr>
          <w:rFonts w:ascii="Arial" w:eastAsia="Times New Roman" w:hAnsi="Arial" w:cs="Arial"/>
          <w:color w:val="403F42"/>
          <w:sz w:val="24"/>
          <w:szCs w:val="24"/>
        </w:rPr>
        <w:t> </w:t>
      </w:r>
    </w:p>
    <w:p w14:paraId="6F543E82" w14:textId="77777777" w:rsidR="00650A85" w:rsidRPr="00650A85" w:rsidRDefault="00650A85" w:rsidP="00650A85">
      <w:pPr>
        <w:jc w:val="both"/>
        <w:rPr>
          <w:rFonts w:ascii="Arial" w:eastAsia="Times New Roman" w:hAnsi="Arial" w:cs="Arial"/>
          <w:color w:val="403F42"/>
          <w:sz w:val="24"/>
          <w:szCs w:val="24"/>
        </w:rPr>
      </w:pPr>
      <w:r w:rsidRPr="00650A85">
        <w:rPr>
          <w:rFonts w:ascii="Arial" w:eastAsia="Times New Roman" w:hAnsi="Arial" w:cs="Arial"/>
          <w:color w:val="403F42"/>
          <w:sz w:val="24"/>
          <w:szCs w:val="24"/>
        </w:rPr>
        <w:t>Listening is a creative force. Something quite wonderful occurs when we are listened to fully. We expand, ideas come to life and grow, we remember who we are.</w:t>
      </w:r>
    </w:p>
    <w:p w14:paraId="0DEEE961" w14:textId="77777777" w:rsidR="00650A85" w:rsidRPr="00650A85" w:rsidRDefault="00650A85" w:rsidP="00650A85">
      <w:pPr>
        <w:jc w:val="both"/>
        <w:rPr>
          <w:rFonts w:ascii="Arial" w:eastAsia="Times New Roman" w:hAnsi="Arial" w:cs="Arial"/>
          <w:color w:val="403F42"/>
          <w:sz w:val="24"/>
          <w:szCs w:val="24"/>
        </w:rPr>
      </w:pPr>
      <w:r w:rsidRPr="00650A85">
        <w:rPr>
          <w:rFonts w:ascii="Arial" w:eastAsia="Times New Roman" w:hAnsi="Arial" w:cs="Arial"/>
          <w:color w:val="403F42"/>
          <w:sz w:val="24"/>
          <w:szCs w:val="24"/>
        </w:rPr>
        <w:t> </w:t>
      </w:r>
    </w:p>
    <w:p w14:paraId="217BF44C" w14:textId="7C03F5B8" w:rsidR="00650A85" w:rsidRPr="00650A85" w:rsidRDefault="00650A85" w:rsidP="00650A85">
      <w:pPr>
        <w:jc w:val="both"/>
        <w:rPr>
          <w:rFonts w:ascii="Arial" w:eastAsia="Times New Roman" w:hAnsi="Arial" w:cs="Arial"/>
          <w:color w:val="403F42"/>
          <w:sz w:val="24"/>
          <w:szCs w:val="24"/>
        </w:rPr>
      </w:pPr>
      <w:r w:rsidRPr="00650A85">
        <w:rPr>
          <w:rFonts w:ascii="Arial" w:eastAsia="Times New Roman" w:hAnsi="Arial" w:cs="Arial"/>
          <w:color w:val="403F42"/>
          <w:sz w:val="24"/>
          <w:szCs w:val="24"/>
        </w:rPr>
        <w:t xml:space="preserve">The way we listen can </w:t>
      </w:r>
      <w:proofErr w:type="gramStart"/>
      <w:r w:rsidRPr="00650A85">
        <w:rPr>
          <w:rFonts w:ascii="Arial" w:eastAsia="Times New Roman" w:hAnsi="Arial" w:cs="Arial"/>
          <w:color w:val="403F42"/>
          <w:sz w:val="24"/>
          <w:szCs w:val="24"/>
        </w:rPr>
        <w:t>actually</w:t>
      </w:r>
      <w:r>
        <w:rPr>
          <w:rFonts w:ascii="Arial" w:eastAsia="Times New Roman" w:hAnsi="Arial" w:cs="Arial"/>
          <w:color w:val="403F42"/>
          <w:sz w:val="24"/>
          <w:szCs w:val="24"/>
        </w:rPr>
        <w:t xml:space="preserve"> </w:t>
      </w:r>
      <w:r w:rsidRPr="00650A85">
        <w:rPr>
          <w:rFonts w:ascii="Arial" w:eastAsia="Times New Roman" w:hAnsi="Arial" w:cs="Arial"/>
          <w:color w:val="403F42"/>
          <w:sz w:val="24"/>
          <w:szCs w:val="24"/>
        </w:rPr>
        <w:t>allow</w:t>
      </w:r>
      <w:proofErr w:type="gramEnd"/>
      <w:r w:rsidRPr="00650A85">
        <w:rPr>
          <w:rFonts w:ascii="Arial" w:eastAsia="Times New Roman" w:hAnsi="Arial" w:cs="Arial"/>
          <w:color w:val="403F42"/>
          <w:sz w:val="24"/>
          <w:szCs w:val="24"/>
        </w:rPr>
        <w:t xml:space="preserve"> the other person to bring forth what is true and alive to them. Sometimes we </w:t>
      </w:r>
      <w:proofErr w:type="gramStart"/>
      <w:r w:rsidRPr="00650A85">
        <w:rPr>
          <w:rFonts w:ascii="Arial" w:eastAsia="Times New Roman" w:hAnsi="Arial" w:cs="Arial"/>
          <w:color w:val="403F42"/>
          <w:sz w:val="24"/>
          <w:szCs w:val="24"/>
        </w:rPr>
        <w:t>have to</w:t>
      </w:r>
      <w:proofErr w:type="gramEnd"/>
      <w:r w:rsidRPr="00650A85">
        <w:rPr>
          <w:rFonts w:ascii="Arial" w:eastAsia="Times New Roman" w:hAnsi="Arial" w:cs="Arial"/>
          <w:color w:val="403F42"/>
          <w:sz w:val="24"/>
          <w:szCs w:val="24"/>
        </w:rPr>
        <w:t xml:space="preserve"> do a lot of listening before the fountain is replenished. Have you ever noticed some people seem to need to talk? This is often because they have not been truly listened to. Patience is required to listen to such a person long enough for them to get to their center point of tranquility and peace.</w:t>
      </w:r>
    </w:p>
    <w:p w14:paraId="2B57DB15" w14:textId="77777777" w:rsidR="00650A85" w:rsidRPr="00650A85" w:rsidRDefault="00650A85" w:rsidP="00650A85">
      <w:pPr>
        <w:jc w:val="both"/>
        <w:rPr>
          <w:rFonts w:ascii="Arial" w:eastAsia="Times New Roman" w:hAnsi="Arial" w:cs="Arial"/>
          <w:color w:val="403F42"/>
          <w:sz w:val="24"/>
          <w:szCs w:val="24"/>
        </w:rPr>
      </w:pPr>
      <w:r w:rsidRPr="00650A85">
        <w:rPr>
          <w:rFonts w:ascii="Arial" w:eastAsia="Times New Roman" w:hAnsi="Arial" w:cs="Arial"/>
          <w:color w:val="403F42"/>
          <w:sz w:val="24"/>
          <w:szCs w:val="24"/>
        </w:rPr>
        <w:t> </w:t>
      </w:r>
    </w:p>
    <w:p w14:paraId="647C7571" w14:textId="132A72AA" w:rsidR="00650A85" w:rsidRDefault="00650A85" w:rsidP="00650A85">
      <w:pPr>
        <w:jc w:val="both"/>
        <w:rPr>
          <w:rFonts w:ascii="Arial" w:eastAsia="Times New Roman" w:hAnsi="Arial" w:cs="Arial"/>
          <w:color w:val="403F42"/>
          <w:sz w:val="24"/>
          <w:szCs w:val="24"/>
        </w:rPr>
      </w:pPr>
      <w:r w:rsidRPr="00650A85">
        <w:rPr>
          <w:rFonts w:ascii="Arial" w:eastAsia="Times New Roman" w:hAnsi="Arial" w:cs="Arial"/>
          <w:color w:val="403F42"/>
          <w:sz w:val="24"/>
          <w:szCs w:val="24"/>
        </w:rPr>
        <w:t>Listening well takes time, skill, and a readiness to slow down, to let go of expectations, jud</w:t>
      </w:r>
      <w:r>
        <w:rPr>
          <w:rFonts w:ascii="Arial" w:eastAsia="Times New Roman" w:hAnsi="Arial" w:cs="Arial"/>
          <w:color w:val="403F42"/>
          <w:sz w:val="24"/>
          <w:szCs w:val="24"/>
        </w:rPr>
        <w:t>g</w:t>
      </w:r>
      <w:r w:rsidRPr="00650A85">
        <w:rPr>
          <w:rFonts w:ascii="Arial" w:eastAsia="Times New Roman" w:hAnsi="Arial" w:cs="Arial"/>
          <w:color w:val="403F42"/>
          <w:sz w:val="24"/>
          <w:szCs w:val="24"/>
        </w:rPr>
        <w:t>ments, boredom, self-assertiveness, defensiveness."</w:t>
      </w:r>
    </w:p>
    <w:p w14:paraId="5E7D9429" w14:textId="12A9CFC6" w:rsidR="00650A85" w:rsidRDefault="00650A85" w:rsidP="00650A85">
      <w:pPr>
        <w:jc w:val="both"/>
        <w:rPr>
          <w:rFonts w:ascii="Arial" w:eastAsia="Times New Roman" w:hAnsi="Arial" w:cs="Arial"/>
          <w:color w:val="403F42"/>
          <w:sz w:val="24"/>
          <w:szCs w:val="24"/>
        </w:rPr>
      </w:pPr>
    </w:p>
    <w:p w14:paraId="1794A178" w14:textId="77777777" w:rsidR="00650A85" w:rsidRPr="00650A85" w:rsidRDefault="00650A85" w:rsidP="00650A85">
      <w:pPr>
        <w:jc w:val="both"/>
        <w:rPr>
          <w:rFonts w:ascii="Arial" w:eastAsia="Times New Roman" w:hAnsi="Arial" w:cs="Arial"/>
          <w:color w:val="403F42"/>
          <w:sz w:val="24"/>
          <w:szCs w:val="24"/>
        </w:rPr>
      </w:pPr>
    </w:p>
    <w:p w14:paraId="15B24E77" w14:textId="77777777" w:rsidR="00650A85" w:rsidRPr="00650A85" w:rsidRDefault="00650A85" w:rsidP="00650A85">
      <w:pPr>
        <w:jc w:val="both"/>
        <w:rPr>
          <w:rFonts w:ascii="Arial" w:eastAsia="Times New Roman" w:hAnsi="Arial" w:cs="Arial"/>
          <w:color w:val="403F42"/>
          <w:sz w:val="24"/>
          <w:szCs w:val="24"/>
        </w:rPr>
      </w:pPr>
      <w:r w:rsidRPr="00650A85">
        <w:rPr>
          <w:rFonts w:ascii="Arial" w:eastAsia="Times New Roman" w:hAnsi="Arial" w:cs="Arial"/>
          <w:color w:val="403F42"/>
          <w:sz w:val="24"/>
          <w:szCs w:val="24"/>
        </w:rPr>
        <w:t> </w:t>
      </w:r>
    </w:p>
    <w:p w14:paraId="7478D99C" w14:textId="62EE24D7" w:rsidR="00650A85" w:rsidRPr="00650A85" w:rsidRDefault="00650A85" w:rsidP="00650A85">
      <w:pPr>
        <w:jc w:val="both"/>
        <w:rPr>
          <w:rFonts w:ascii="Arial" w:eastAsia="Times New Roman" w:hAnsi="Arial" w:cs="Arial"/>
          <w:color w:val="403F42"/>
          <w:sz w:val="24"/>
          <w:szCs w:val="24"/>
        </w:rPr>
      </w:pPr>
      <w:r>
        <w:rPr>
          <w:rFonts w:ascii="Arial" w:eastAsia="Times New Roman" w:hAnsi="Arial" w:cs="Arial"/>
          <w:color w:val="403F42"/>
          <w:sz w:val="24"/>
          <w:szCs w:val="24"/>
        </w:rPr>
        <w:t xml:space="preserve">This is just a small portion of Kay Lindahl’s book. </w:t>
      </w:r>
      <w:r w:rsidRPr="00650A85">
        <w:rPr>
          <w:rFonts w:ascii="Arial" w:eastAsia="Times New Roman" w:hAnsi="Arial" w:cs="Arial"/>
          <w:color w:val="403F42"/>
          <w:sz w:val="24"/>
          <w:szCs w:val="24"/>
        </w:rPr>
        <w:t>For more information read:</w:t>
      </w:r>
    </w:p>
    <w:p w14:paraId="6C7DE992" w14:textId="67A04019" w:rsidR="00650A85" w:rsidRDefault="00650A85" w:rsidP="00650A85">
      <w:pPr>
        <w:jc w:val="both"/>
        <w:rPr>
          <w:rFonts w:ascii="Arial" w:eastAsia="Times New Roman" w:hAnsi="Arial" w:cs="Arial"/>
          <w:color w:val="403F42"/>
          <w:sz w:val="24"/>
          <w:szCs w:val="24"/>
        </w:rPr>
      </w:pPr>
      <w:r w:rsidRPr="00650A85">
        <w:rPr>
          <w:rFonts w:ascii="Arial" w:eastAsia="Times New Roman" w:hAnsi="Arial" w:cs="Arial"/>
          <w:color w:val="403F42"/>
          <w:sz w:val="24"/>
          <w:szCs w:val="24"/>
          <w:u w:val="single"/>
        </w:rPr>
        <w:t>The Sacred Art of Listening: Forty Reflections for Cultivating A Spiritual Practice</w:t>
      </w:r>
      <w:r w:rsidRPr="00650A85">
        <w:rPr>
          <w:rFonts w:ascii="Arial" w:eastAsia="Times New Roman" w:hAnsi="Arial" w:cs="Arial"/>
          <w:color w:val="403F42"/>
          <w:sz w:val="24"/>
          <w:szCs w:val="24"/>
        </w:rPr>
        <w:t> by Kay Lindahl</w:t>
      </w:r>
      <w:r w:rsidR="00C71A60">
        <w:rPr>
          <w:rFonts w:ascii="Arial" w:eastAsia="Times New Roman" w:hAnsi="Arial" w:cs="Arial"/>
          <w:color w:val="403F42"/>
          <w:sz w:val="24"/>
          <w:szCs w:val="24"/>
        </w:rPr>
        <w:t xml:space="preserve">, </w:t>
      </w:r>
      <w:r w:rsidR="00C71A60" w:rsidRPr="00C71A60">
        <w:rPr>
          <w:rFonts w:ascii="Arial" w:hAnsi="Arial" w:cs="Arial"/>
          <w:color w:val="222222"/>
          <w:sz w:val="24"/>
          <w:szCs w:val="24"/>
          <w:shd w:val="clear" w:color="auto" w:fill="FFFFFF"/>
        </w:rPr>
        <w:t>published by Skylight Paths Publishing. </w:t>
      </w:r>
      <w:bookmarkStart w:id="0" w:name="_GoBack"/>
      <w:bookmarkEnd w:id="0"/>
      <w:r w:rsidR="008C7057">
        <w:rPr>
          <w:rFonts w:ascii="Arial" w:eastAsia="Times New Roman" w:hAnsi="Arial" w:cs="Arial"/>
          <w:color w:val="403F42"/>
          <w:sz w:val="24"/>
          <w:szCs w:val="24"/>
        </w:rPr>
        <w:t>The book is a</w:t>
      </w:r>
      <w:r w:rsidRPr="00650A85">
        <w:rPr>
          <w:rFonts w:ascii="Arial" w:eastAsia="Times New Roman" w:hAnsi="Arial" w:cs="Arial"/>
          <w:color w:val="403F42"/>
          <w:sz w:val="24"/>
          <w:szCs w:val="24"/>
        </w:rPr>
        <w:t>vailable for your use at the Antioch Center library or for purchase at your local book store.</w:t>
      </w:r>
    </w:p>
    <w:p w14:paraId="6E861E0C" w14:textId="2A3B9DBC" w:rsidR="000E208A" w:rsidRDefault="000E208A" w:rsidP="00650A85">
      <w:pPr>
        <w:jc w:val="both"/>
        <w:rPr>
          <w:rFonts w:ascii="Arial" w:eastAsia="Times New Roman" w:hAnsi="Arial" w:cs="Arial"/>
          <w:color w:val="403F42"/>
          <w:sz w:val="24"/>
          <w:szCs w:val="24"/>
        </w:rPr>
      </w:pPr>
    </w:p>
    <w:p w14:paraId="4C1EF403" w14:textId="77777777" w:rsidR="000E208A" w:rsidRDefault="000E208A" w:rsidP="00650A85">
      <w:pPr>
        <w:jc w:val="both"/>
        <w:rPr>
          <w:rFonts w:ascii="Arial" w:eastAsia="Times New Roman" w:hAnsi="Arial" w:cs="Arial"/>
          <w:color w:val="403F42"/>
          <w:sz w:val="24"/>
          <w:szCs w:val="24"/>
        </w:rPr>
      </w:pPr>
    </w:p>
    <w:p w14:paraId="01472E72" w14:textId="22CD7B72" w:rsidR="00756EE4" w:rsidRDefault="00756EE4" w:rsidP="00650A85">
      <w:pPr>
        <w:jc w:val="both"/>
        <w:rPr>
          <w:rFonts w:ascii="Arial" w:eastAsia="Times New Roman" w:hAnsi="Arial" w:cs="Arial"/>
          <w:color w:val="403F42"/>
          <w:sz w:val="24"/>
          <w:szCs w:val="24"/>
        </w:rPr>
      </w:pPr>
    </w:p>
    <w:p w14:paraId="40058873" w14:textId="2F50866C" w:rsidR="00756EE4" w:rsidRDefault="00756EE4" w:rsidP="00650A85">
      <w:pPr>
        <w:jc w:val="both"/>
        <w:rPr>
          <w:rFonts w:ascii="Arial" w:eastAsia="Times New Roman" w:hAnsi="Arial" w:cs="Arial"/>
          <w:color w:val="403F42"/>
          <w:sz w:val="24"/>
          <w:szCs w:val="24"/>
        </w:rPr>
      </w:pPr>
    </w:p>
    <w:p w14:paraId="3F41A8EA" w14:textId="3EDBF642" w:rsidR="00756EE4" w:rsidRPr="00650A85" w:rsidRDefault="000E208A" w:rsidP="000E208A">
      <w:pPr>
        <w:rPr>
          <w:rFonts w:ascii="Arial" w:eastAsia="Times New Roman" w:hAnsi="Arial" w:cs="Arial"/>
          <w:color w:val="403F42"/>
          <w:sz w:val="24"/>
          <w:szCs w:val="24"/>
        </w:rPr>
      </w:pPr>
      <w:r>
        <w:rPr>
          <w:noProof/>
        </w:rPr>
        <w:drawing>
          <wp:inline distT="0" distB="0" distL="0" distR="0" wp14:anchorId="53EA9F33" wp14:editId="5F802275">
            <wp:extent cx="2908092" cy="2908092"/>
            <wp:effectExtent l="0" t="0" r="6985" b="6985"/>
            <wp:docPr id="4" name="Picture 4" descr="https://images-na.ssl-images-amazon.com/images/I/51HT0tjg0lL._SY49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51HT0tjg0lL._SY498_BO1,204,203,200_.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08092" cy="2908092"/>
                    </a:xfrm>
                    <a:prstGeom prst="rect">
                      <a:avLst/>
                    </a:prstGeom>
                    <a:noFill/>
                    <a:ln>
                      <a:noFill/>
                    </a:ln>
                  </pic:spPr>
                </pic:pic>
              </a:graphicData>
            </a:graphic>
          </wp:inline>
        </w:drawing>
      </w:r>
    </w:p>
    <w:p w14:paraId="1DE2E757" w14:textId="35766F17" w:rsidR="00650A85" w:rsidRDefault="00650A85"/>
    <w:p w14:paraId="1B90924F" w14:textId="1449A915" w:rsidR="00650A85" w:rsidRDefault="00650A85"/>
    <w:p w14:paraId="10888BB7" w14:textId="77777777" w:rsidR="008C7057" w:rsidRDefault="008C7057" w:rsidP="00650A85">
      <w:pPr>
        <w:rPr>
          <w:rFonts w:ascii="Arial" w:hAnsi="Arial" w:cs="Arial"/>
          <w:color w:val="403F42"/>
        </w:rPr>
      </w:pPr>
    </w:p>
    <w:p w14:paraId="6D3882E8" w14:textId="77777777" w:rsidR="008C7057" w:rsidRDefault="008C7057" w:rsidP="00650A85">
      <w:pPr>
        <w:rPr>
          <w:rFonts w:ascii="Arial" w:hAnsi="Arial" w:cs="Arial"/>
          <w:color w:val="403F42"/>
        </w:rPr>
      </w:pPr>
    </w:p>
    <w:p w14:paraId="056340D7" w14:textId="77777777" w:rsidR="008C7057" w:rsidRDefault="008C7057" w:rsidP="00650A85">
      <w:pPr>
        <w:rPr>
          <w:rFonts w:ascii="Arial" w:hAnsi="Arial" w:cs="Arial"/>
          <w:color w:val="403F42"/>
        </w:rPr>
      </w:pPr>
    </w:p>
    <w:p w14:paraId="681ED24E" w14:textId="77777777" w:rsidR="008C7057" w:rsidRDefault="008C7057" w:rsidP="00650A85">
      <w:pPr>
        <w:rPr>
          <w:rFonts w:ascii="Arial" w:hAnsi="Arial" w:cs="Arial"/>
          <w:color w:val="403F42"/>
        </w:rPr>
      </w:pPr>
    </w:p>
    <w:p w14:paraId="4A514A81" w14:textId="77777777" w:rsidR="008C7057" w:rsidRDefault="008C7057" w:rsidP="00650A85">
      <w:pPr>
        <w:rPr>
          <w:rFonts w:ascii="Arial" w:hAnsi="Arial" w:cs="Arial"/>
          <w:color w:val="403F42"/>
        </w:rPr>
      </w:pPr>
    </w:p>
    <w:p w14:paraId="178E9DD0" w14:textId="31C07BDA" w:rsidR="008C7057" w:rsidRPr="008C7057" w:rsidRDefault="008C7057" w:rsidP="00650A85">
      <w:pPr>
        <w:rPr>
          <w:rFonts w:ascii="Arial" w:hAnsi="Arial" w:cs="Arial"/>
          <w:color w:val="403F42"/>
          <w:sz w:val="32"/>
          <w:szCs w:val="32"/>
        </w:rPr>
      </w:pPr>
      <w:r w:rsidRPr="008C7057">
        <w:rPr>
          <w:rFonts w:ascii="Arial" w:hAnsi="Arial" w:cs="Arial"/>
          <w:color w:val="403F42"/>
          <w:sz w:val="32"/>
          <w:szCs w:val="32"/>
        </w:rPr>
        <w:t>A Morning Meditation</w:t>
      </w:r>
    </w:p>
    <w:p w14:paraId="405C2D4B" w14:textId="367DB230" w:rsidR="008C7057" w:rsidRPr="000E208A" w:rsidRDefault="008C7057" w:rsidP="00650A85">
      <w:pPr>
        <w:rPr>
          <w:rFonts w:ascii="Arial" w:hAnsi="Arial" w:cs="Arial"/>
          <w:color w:val="403F42"/>
          <w:sz w:val="24"/>
          <w:szCs w:val="24"/>
        </w:rPr>
      </w:pPr>
      <w:r w:rsidRPr="000E208A">
        <w:rPr>
          <w:rFonts w:ascii="Arial" w:hAnsi="Arial" w:cs="Arial"/>
          <w:color w:val="403F42"/>
          <w:sz w:val="24"/>
          <w:szCs w:val="24"/>
        </w:rPr>
        <w:t>By Randy</w:t>
      </w:r>
      <w:r w:rsidR="000E208A" w:rsidRPr="000E208A">
        <w:rPr>
          <w:rFonts w:ascii="Arial" w:hAnsi="Arial" w:cs="Arial"/>
          <w:color w:val="403F42"/>
          <w:sz w:val="24"/>
          <w:szCs w:val="24"/>
        </w:rPr>
        <w:t xml:space="preserve"> Thomas</w:t>
      </w:r>
    </w:p>
    <w:p w14:paraId="6BE60EAE" w14:textId="77777777" w:rsidR="008C7057" w:rsidRPr="000E208A" w:rsidRDefault="008C7057" w:rsidP="00650A85">
      <w:pPr>
        <w:rPr>
          <w:rFonts w:ascii="Arial" w:hAnsi="Arial" w:cs="Arial"/>
          <w:color w:val="403F42"/>
          <w:sz w:val="24"/>
          <w:szCs w:val="24"/>
        </w:rPr>
      </w:pPr>
    </w:p>
    <w:p w14:paraId="68E84FEF" w14:textId="6872FFB3" w:rsidR="00650A85" w:rsidRDefault="00650A85" w:rsidP="008C7057">
      <w:pPr>
        <w:jc w:val="both"/>
        <w:rPr>
          <w:rFonts w:ascii="Arial" w:hAnsi="Arial" w:cs="Arial"/>
          <w:color w:val="403F42"/>
        </w:rPr>
      </w:pPr>
      <w:r>
        <w:rPr>
          <w:rFonts w:ascii="Arial" w:hAnsi="Arial" w:cs="Arial"/>
          <w:color w:val="403F42"/>
        </w:rPr>
        <w:t>The first conversation we engage in everyday is the inner voice going on in our own minds. Often what we hear are ruminating words that are critical and self-judging. How can we be more mindful of these patterns and habits and find ways to change the channel of our inner dialogue to be more positive, gentle, and accepting</w:t>
      </w:r>
      <w:r w:rsidR="008C7057">
        <w:rPr>
          <w:rFonts w:ascii="Arial" w:hAnsi="Arial" w:cs="Arial"/>
          <w:color w:val="403F42"/>
        </w:rPr>
        <w:t>?</w:t>
      </w:r>
      <w:r>
        <w:rPr>
          <w:rFonts w:ascii="Arial" w:hAnsi="Arial" w:cs="Arial"/>
          <w:color w:val="403F42"/>
        </w:rPr>
        <w:t xml:space="preserve"> Our inner conversations are often the background "noise" and filter when we are trying to listen to others.</w:t>
      </w:r>
    </w:p>
    <w:p w14:paraId="79A94FA0" w14:textId="6F60B950" w:rsidR="00650A85" w:rsidRDefault="00650A85" w:rsidP="008C7057">
      <w:pPr>
        <w:jc w:val="both"/>
      </w:pPr>
    </w:p>
    <w:p w14:paraId="6CB22C91" w14:textId="0A64B648" w:rsidR="00650A85" w:rsidRDefault="00650A85" w:rsidP="008C7057">
      <w:pPr>
        <w:jc w:val="both"/>
      </w:pPr>
    </w:p>
    <w:p w14:paraId="54B1A885" w14:textId="3E9AD148" w:rsidR="00650A85" w:rsidRDefault="00650A85" w:rsidP="00650A85"/>
    <w:p w14:paraId="545B7E43" w14:textId="5507B8A4" w:rsidR="00650A85" w:rsidRDefault="00650A85" w:rsidP="00650A85"/>
    <w:p w14:paraId="24433F6D" w14:textId="0E82E66C" w:rsidR="00650A85" w:rsidRDefault="008C7057" w:rsidP="00650A85">
      <w:r>
        <w:rPr>
          <w:noProof/>
        </w:rPr>
        <w:drawing>
          <wp:inline distT="0" distB="0" distL="0" distR="0" wp14:anchorId="4ECE66BE" wp14:editId="549CEB99">
            <wp:extent cx="4217232" cy="3162925"/>
            <wp:effectExtent l="0" t="0" r="0" b="0"/>
            <wp:docPr id="3" name="Picture 3" descr="A sunset over a body of water&#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102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29266" cy="3171951"/>
                    </a:xfrm>
                    <a:prstGeom prst="rect">
                      <a:avLst/>
                    </a:prstGeom>
                  </pic:spPr>
                </pic:pic>
              </a:graphicData>
            </a:graphic>
          </wp:inline>
        </w:drawing>
      </w:r>
    </w:p>
    <w:p w14:paraId="64B9F5A1" w14:textId="4D111E78" w:rsidR="00650A85" w:rsidRDefault="00650A85" w:rsidP="00650A85"/>
    <w:p w14:paraId="24CABA89" w14:textId="1062E48D" w:rsidR="00650A85" w:rsidRDefault="00650A85" w:rsidP="00650A85"/>
    <w:p w14:paraId="3CE6B357" w14:textId="797ADA55" w:rsidR="00650A85" w:rsidRDefault="00650A85" w:rsidP="00650A85"/>
    <w:p w14:paraId="56B4BD16" w14:textId="77777777" w:rsidR="00650A85" w:rsidRPr="00650A85" w:rsidRDefault="00650A85" w:rsidP="00650A85">
      <w:pPr>
        <w:jc w:val="both"/>
        <w:rPr>
          <w:rFonts w:ascii="Arial" w:eastAsia="Times New Roman" w:hAnsi="Arial" w:cs="Arial"/>
          <w:color w:val="403F42"/>
          <w:sz w:val="24"/>
          <w:szCs w:val="24"/>
        </w:rPr>
      </w:pPr>
      <w:r w:rsidRPr="00650A85">
        <w:rPr>
          <w:rFonts w:ascii="Arial" w:eastAsia="Times New Roman" w:hAnsi="Arial" w:cs="Arial"/>
          <w:color w:val="403F42"/>
          <w:sz w:val="24"/>
          <w:szCs w:val="24"/>
        </w:rPr>
        <w:t>We will be offering Reflections for Cultivating a Spiritual Practice using the book, "The Sacred Art of Listening" by Kay Lindahl.  These programs will take place from 12:30 to 1:30 pm at the Antioch Center on the following dates:</w:t>
      </w:r>
    </w:p>
    <w:p w14:paraId="6EC6D7E5" w14:textId="77777777" w:rsidR="00650A85" w:rsidRPr="00650A85" w:rsidRDefault="00650A85" w:rsidP="00650A85">
      <w:pPr>
        <w:jc w:val="left"/>
        <w:rPr>
          <w:rFonts w:ascii="Arial" w:eastAsia="Times New Roman" w:hAnsi="Arial" w:cs="Arial"/>
          <w:color w:val="403F42"/>
          <w:sz w:val="24"/>
          <w:szCs w:val="24"/>
        </w:rPr>
      </w:pPr>
    </w:p>
    <w:p w14:paraId="5D556367" w14:textId="77777777" w:rsidR="00650A85" w:rsidRPr="00650A85" w:rsidRDefault="00650A85" w:rsidP="00650A85">
      <w:pPr>
        <w:jc w:val="left"/>
        <w:rPr>
          <w:rFonts w:ascii="Arial" w:eastAsia="Times New Roman" w:hAnsi="Arial" w:cs="Arial"/>
          <w:color w:val="403F42"/>
          <w:sz w:val="24"/>
          <w:szCs w:val="24"/>
        </w:rPr>
      </w:pPr>
      <w:r w:rsidRPr="00650A85">
        <w:rPr>
          <w:rFonts w:ascii="Arial" w:eastAsia="Times New Roman" w:hAnsi="Arial" w:cs="Arial"/>
          <w:color w:val="403F42"/>
          <w:sz w:val="24"/>
          <w:szCs w:val="24"/>
        </w:rPr>
        <w:t>May 23</w:t>
      </w:r>
    </w:p>
    <w:p w14:paraId="2FD33FF5" w14:textId="77777777" w:rsidR="00650A85" w:rsidRPr="00650A85" w:rsidRDefault="00650A85" w:rsidP="00650A85">
      <w:pPr>
        <w:jc w:val="left"/>
        <w:rPr>
          <w:rFonts w:ascii="Arial" w:eastAsia="Times New Roman" w:hAnsi="Arial" w:cs="Arial"/>
          <w:color w:val="403F42"/>
          <w:sz w:val="24"/>
          <w:szCs w:val="24"/>
        </w:rPr>
      </w:pPr>
      <w:r w:rsidRPr="00650A85">
        <w:rPr>
          <w:rFonts w:ascii="Arial" w:eastAsia="Times New Roman" w:hAnsi="Arial" w:cs="Arial"/>
          <w:color w:val="403F42"/>
          <w:sz w:val="24"/>
          <w:szCs w:val="24"/>
        </w:rPr>
        <w:t>June 27</w:t>
      </w:r>
    </w:p>
    <w:p w14:paraId="5649762A" w14:textId="77777777" w:rsidR="00650A85" w:rsidRPr="00650A85" w:rsidRDefault="00650A85" w:rsidP="00650A85">
      <w:pPr>
        <w:jc w:val="left"/>
        <w:rPr>
          <w:rFonts w:ascii="Arial" w:eastAsia="Times New Roman" w:hAnsi="Arial" w:cs="Arial"/>
          <w:color w:val="403F42"/>
          <w:sz w:val="24"/>
          <w:szCs w:val="24"/>
        </w:rPr>
      </w:pPr>
      <w:r w:rsidRPr="00650A85">
        <w:rPr>
          <w:rFonts w:ascii="Arial" w:eastAsia="Times New Roman" w:hAnsi="Arial" w:cs="Arial"/>
          <w:color w:val="403F42"/>
          <w:sz w:val="24"/>
          <w:szCs w:val="24"/>
        </w:rPr>
        <w:t>July 11, 25</w:t>
      </w:r>
    </w:p>
    <w:p w14:paraId="5B471321" w14:textId="77777777" w:rsidR="00650A85" w:rsidRPr="00650A85" w:rsidRDefault="00650A85" w:rsidP="00650A85">
      <w:pPr>
        <w:jc w:val="left"/>
        <w:rPr>
          <w:rFonts w:ascii="Arial" w:eastAsia="Times New Roman" w:hAnsi="Arial" w:cs="Arial"/>
          <w:color w:val="403F42"/>
          <w:sz w:val="24"/>
          <w:szCs w:val="24"/>
        </w:rPr>
      </w:pPr>
      <w:r w:rsidRPr="00650A85">
        <w:rPr>
          <w:rFonts w:ascii="Arial" w:eastAsia="Times New Roman" w:hAnsi="Arial" w:cs="Arial"/>
          <w:color w:val="403F42"/>
          <w:sz w:val="24"/>
          <w:szCs w:val="24"/>
        </w:rPr>
        <w:t>August 8, 22</w:t>
      </w:r>
    </w:p>
    <w:p w14:paraId="50B5CC14" w14:textId="77777777" w:rsidR="00650A85" w:rsidRPr="00650A85" w:rsidRDefault="00650A85" w:rsidP="00650A85">
      <w:pPr>
        <w:jc w:val="left"/>
        <w:rPr>
          <w:rFonts w:ascii="Arial" w:eastAsia="Times New Roman" w:hAnsi="Arial" w:cs="Arial"/>
          <w:color w:val="403F42"/>
          <w:sz w:val="24"/>
          <w:szCs w:val="24"/>
        </w:rPr>
      </w:pPr>
      <w:r w:rsidRPr="00650A85">
        <w:rPr>
          <w:rFonts w:ascii="Arial" w:eastAsia="Times New Roman" w:hAnsi="Arial" w:cs="Arial"/>
          <w:color w:val="403F42"/>
          <w:sz w:val="24"/>
          <w:szCs w:val="24"/>
        </w:rPr>
        <w:t>September 5, 19</w:t>
      </w:r>
    </w:p>
    <w:p w14:paraId="6962F51A" w14:textId="77777777" w:rsidR="00650A85" w:rsidRPr="00650A85" w:rsidRDefault="00650A85" w:rsidP="00650A85">
      <w:pPr>
        <w:jc w:val="left"/>
        <w:rPr>
          <w:rFonts w:ascii="Arial" w:eastAsia="Times New Roman" w:hAnsi="Arial" w:cs="Arial"/>
          <w:color w:val="403F42"/>
          <w:sz w:val="24"/>
          <w:szCs w:val="24"/>
        </w:rPr>
      </w:pPr>
    </w:p>
    <w:p w14:paraId="1461DE7C" w14:textId="77777777" w:rsidR="00650A85" w:rsidRPr="00650A85" w:rsidRDefault="00650A85" w:rsidP="00650A85">
      <w:pPr>
        <w:jc w:val="both"/>
        <w:rPr>
          <w:rFonts w:ascii="Arial" w:eastAsia="Times New Roman" w:hAnsi="Arial" w:cs="Arial"/>
          <w:color w:val="403F42"/>
          <w:sz w:val="24"/>
          <w:szCs w:val="24"/>
        </w:rPr>
      </w:pPr>
      <w:r w:rsidRPr="00650A85">
        <w:rPr>
          <w:rFonts w:ascii="Arial" w:eastAsia="Times New Roman" w:hAnsi="Arial" w:cs="Arial"/>
          <w:color w:val="403F42"/>
          <w:sz w:val="24"/>
          <w:szCs w:val="24"/>
        </w:rPr>
        <w:t>The programs will be facilitated by our Advisory Board member, Randy Thomas with help from Susan Batterton. We have purchased 2 copies of the book, "The Sacred Art of Listening", and made them available for you to read at the Antioch Center. Handouts for each session will also be available along with additional supplemental resources.</w:t>
      </w:r>
    </w:p>
    <w:p w14:paraId="09A0EE14" w14:textId="77777777" w:rsidR="00650A85" w:rsidRPr="00650A85" w:rsidRDefault="00650A85" w:rsidP="00650A85">
      <w:pPr>
        <w:jc w:val="both"/>
        <w:rPr>
          <w:rFonts w:ascii="Arial" w:eastAsia="Times New Roman" w:hAnsi="Arial" w:cs="Arial"/>
          <w:color w:val="403F42"/>
          <w:sz w:val="24"/>
          <w:szCs w:val="24"/>
        </w:rPr>
      </w:pPr>
    </w:p>
    <w:p w14:paraId="7DDA1D20" w14:textId="77777777" w:rsidR="00650A85" w:rsidRPr="00650A85" w:rsidRDefault="00650A85" w:rsidP="00650A85">
      <w:pPr>
        <w:jc w:val="both"/>
        <w:rPr>
          <w:rFonts w:ascii="Arial" w:eastAsia="Times New Roman" w:hAnsi="Arial" w:cs="Arial"/>
          <w:color w:val="403F42"/>
          <w:sz w:val="24"/>
          <w:szCs w:val="24"/>
        </w:rPr>
      </w:pPr>
      <w:r w:rsidRPr="00650A85">
        <w:rPr>
          <w:rFonts w:ascii="Arial" w:eastAsia="Times New Roman" w:hAnsi="Arial" w:cs="Arial"/>
          <w:color w:val="403F42"/>
          <w:sz w:val="24"/>
          <w:szCs w:val="24"/>
        </w:rPr>
        <w:t>For those unable to attend the programs, we will send out summaries of each program for your home study.</w:t>
      </w:r>
    </w:p>
    <w:p w14:paraId="7916E4E3" w14:textId="77777777" w:rsidR="00650A85" w:rsidRDefault="00650A85" w:rsidP="00650A85"/>
    <w:sectPr w:rsidR="00650A85" w:rsidSect="00650A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A85"/>
    <w:rsid w:val="000E208A"/>
    <w:rsid w:val="00650A85"/>
    <w:rsid w:val="00756EE4"/>
    <w:rsid w:val="007B679D"/>
    <w:rsid w:val="00807F8A"/>
    <w:rsid w:val="008C7057"/>
    <w:rsid w:val="00C71A60"/>
    <w:rsid w:val="00D02552"/>
    <w:rsid w:val="00E47B66"/>
    <w:rsid w:val="00F14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74220"/>
  <w15:chartTrackingRefBased/>
  <w15:docId w15:val="{81F1D6FC-C3A8-422C-B9E7-F676E4EEA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510211">
      <w:bodyDiv w:val="1"/>
      <w:marLeft w:val="0"/>
      <w:marRight w:val="0"/>
      <w:marTop w:val="0"/>
      <w:marBottom w:val="0"/>
      <w:divBdr>
        <w:top w:val="none" w:sz="0" w:space="0" w:color="auto"/>
        <w:left w:val="none" w:sz="0" w:space="0" w:color="auto"/>
        <w:bottom w:val="none" w:sz="0" w:space="0" w:color="auto"/>
        <w:right w:val="none" w:sz="0" w:space="0" w:color="auto"/>
      </w:divBdr>
    </w:div>
    <w:div w:id="1605579379">
      <w:bodyDiv w:val="1"/>
      <w:marLeft w:val="0"/>
      <w:marRight w:val="0"/>
      <w:marTop w:val="0"/>
      <w:marBottom w:val="0"/>
      <w:divBdr>
        <w:top w:val="none" w:sz="0" w:space="0" w:color="auto"/>
        <w:left w:val="none" w:sz="0" w:space="0" w:color="auto"/>
        <w:bottom w:val="none" w:sz="0" w:space="0" w:color="auto"/>
        <w:right w:val="none" w:sz="0" w:space="0" w:color="auto"/>
      </w:divBdr>
      <w:divsChild>
        <w:div w:id="1949195819">
          <w:marLeft w:val="0"/>
          <w:marRight w:val="0"/>
          <w:marTop w:val="0"/>
          <w:marBottom w:val="0"/>
          <w:divBdr>
            <w:top w:val="none" w:sz="0" w:space="0" w:color="auto"/>
            <w:left w:val="none" w:sz="0" w:space="0" w:color="auto"/>
            <w:bottom w:val="none" w:sz="0" w:space="0" w:color="auto"/>
            <w:right w:val="none" w:sz="0" w:space="0" w:color="auto"/>
          </w:divBdr>
        </w:div>
        <w:div w:id="953750728">
          <w:marLeft w:val="0"/>
          <w:marRight w:val="0"/>
          <w:marTop w:val="0"/>
          <w:marBottom w:val="0"/>
          <w:divBdr>
            <w:top w:val="none" w:sz="0" w:space="0" w:color="auto"/>
            <w:left w:val="none" w:sz="0" w:space="0" w:color="auto"/>
            <w:bottom w:val="none" w:sz="0" w:space="0" w:color="auto"/>
            <w:right w:val="none" w:sz="0" w:space="0" w:color="auto"/>
          </w:divBdr>
        </w:div>
        <w:div w:id="1158767832">
          <w:marLeft w:val="0"/>
          <w:marRight w:val="0"/>
          <w:marTop w:val="0"/>
          <w:marBottom w:val="0"/>
          <w:divBdr>
            <w:top w:val="none" w:sz="0" w:space="0" w:color="auto"/>
            <w:left w:val="none" w:sz="0" w:space="0" w:color="auto"/>
            <w:bottom w:val="none" w:sz="0" w:space="0" w:color="auto"/>
            <w:right w:val="none" w:sz="0" w:space="0" w:color="auto"/>
          </w:divBdr>
        </w:div>
        <w:div w:id="1939016945">
          <w:marLeft w:val="0"/>
          <w:marRight w:val="0"/>
          <w:marTop w:val="0"/>
          <w:marBottom w:val="0"/>
          <w:divBdr>
            <w:top w:val="none" w:sz="0" w:space="0" w:color="auto"/>
            <w:left w:val="none" w:sz="0" w:space="0" w:color="auto"/>
            <w:bottom w:val="none" w:sz="0" w:space="0" w:color="auto"/>
            <w:right w:val="none" w:sz="0" w:space="0" w:color="auto"/>
          </w:divBdr>
          <w:divsChild>
            <w:div w:id="1175147936">
              <w:marLeft w:val="0"/>
              <w:marRight w:val="0"/>
              <w:marTop w:val="0"/>
              <w:marBottom w:val="0"/>
              <w:divBdr>
                <w:top w:val="none" w:sz="0" w:space="0" w:color="auto"/>
                <w:left w:val="none" w:sz="0" w:space="0" w:color="auto"/>
                <w:bottom w:val="none" w:sz="0" w:space="0" w:color="auto"/>
                <w:right w:val="none" w:sz="0" w:space="0" w:color="auto"/>
              </w:divBdr>
            </w:div>
          </w:divsChild>
        </w:div>
        <w:div w:id="1963077623">
          <w:marLeft w:val="0"/>
          <w:marRight w:val="0"/>
          <w:marTop w:val="0"/>
          <w:marBottom w:val="0"/>
          <w:divBdr>
            <w:top w:val="none" w:sz="0" w:space="0" w:color="auto"/>
            <w:left w:val="none" w:sz="0" w:space="0" w:color="auto"/>
            <w:bottom w:val="none" w:sz="0" w:space="0" w:color="auto"/>
            <w:right w:val="none" w:sz="0" w:space="0" w:color="auto"/>
          </w:divBdr>
          <w:divsChild>
            <w:div w:id="203518150">
              <w:marLeft w:val="0"/>
              <w:marRight w:val="0"/>
              <w:marTop w:val="0"/>
              <w:marBottom w:val="0"/>
              <w:divBdr>
                <w:top w:val="none" w:sz="0" w:space="0" w:color="auto"/>
                <w:left w:val="none" w:sz="0" w:space="0" w:color="auto"/>
                <w:bottom w:val="none" w:sz="0" w:space="0" w:color="auto"/>
                <w:right w:val="none" w:sz="0" w:space="0" w:color="auto"/>
              </w:divBdr>
            </w:div>
          </w:divsChild>
        </w:div>
        <w:div w:id="426191300">
          <w:marLeft w:val="0"/>
          <w:marRight w:val="0"/>
          <w:marTop w:val="0"/>
          <w:marBottom w:val="0"/>
          <w:divBdr>
            <w:top w:val="none" w:sz="0" w:space="0" w:color="auto"/>
            <w:left w:val="none" w:sz="0" w:space="0" w:color="auto"/>
            <w:bottom w:val="none" w:sz="0" w:space="0" w:color="auto"/>
            <w:right w:val="none" w:sz="0" w:space="0" w:color="auto"/>
          </w:divBdr>
          <w:divsChild>
            <w:div w:id="698776278">
              <w:marLeft w:val="0"/>
              <w:marRight w:val="0"/>
              <w:marTop w:val="0"/>
              <w:marBottom w:val="0"/>
              <w:divBdr>
                <w:top w:val="none" w:sz="0" w:space="0" w:color="auto"/>
                <w:left w:val="none" w:sz="0" w:space="0" w:color="auto"/>
                <w:bottom w:val="none" w:sz="0" w:space="0" w:color="auto"/>
                <w:right w:val="none" w:sz="0" w:space="0" w:color="auto"/>
              </w:divBdr>
            </w:div>
          </w:divsChild>
        </w:div>
        <w:div w:id="1707295264">
          <w:marLeft w:val="0"/>
          <w:marRight w:val="0"/>
          <w:marTop w:val="0"/>
          <w:marBottom w:val="0"/>
          <w:divBdr>
            <w:top w:val="none" w:sz="0" w:space="0" w:color="auto"/>
            <w:left w:val="none" w:sz="0" w:space="0" w:color="auto"/>
            <w:bottom w:val="none" w:sz="0" w:space="0" w:color="auto"/>
            <w:right w:val="none" w:sz="0" w:space="0" w:color="auto"/>
          </w:divBdr>
        </w:div>
      </w:divsChild>
    </w:div>
    <w:div w:id="179883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Bat</dc:creator>
  <cp:keywords/>
  <dc:description/>
  <cp:lastModifiedBy>Susan Bat</cp:lastModifiedBy>
  <cp:revision>4</cp:revision>
  <dcterms:created xsi:type="dcterms:W3CDTF">2018-05-10T04:17:00Z</dcterms:created>
  <dcterms:modified xsi:type="dcterms:W3CDTF">2018-05-11T06:58:00Z</dcterms:modified>
</cp:coreProperties>
</file>